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42" w:rsidRDefault="00FC417A" w:rsidP="00FC417A">
      <w:pPr>
        <w:jc w:val="center"/>
        <w:rPr>
          <w:rFonts w:ascii="Times New Roman" w:hAnsi="Times New Roman" w:cs="Times New Roman"/>
          <w:sz w:val="32"/>
          <w:szCs w:val="32"/>
        </w:rPr>
      </w:pPr>
      <w:r w:rsidRPr="002C54BC">
        <w:rPr>
          <w:rFonts w:ascii="Times New Roman" w:hAnsi="Times New Roman" w:cs="Times New Roman"/>
          <w:sz w:val="32"/>
          <w:szCs w:val="32"/>
        </w:rPr>
        <w:t>Муниципальное бюджетное общеобраз</w:t>
      </w:r>
      <w:r w:rsidR="00AE384B">
        <w:rPr>
          <w:rFonts w:ascii="Times New Roman" w:hAnsi="Times New Roman" w:cs="Times New Roman"/>
          <w:sz w:val="32"/>
          <w:szCs w:val="32"/>
        </w:rPr>
        <w:t>овательное учреждение «Снежинская</w:t>
      </w:r>
      <w:r w:rsidRPr="002C54BC">
        <w:rPr>
          <w:rFonts w:ascii="Times New Roman" w:hAnsi="Times New Roman" w:cs="Times New Roman"/>
          <w:sz w:val="32"/>
          <w:szCs w:val="32"/>
        </w:rPr>
        <w:t xml:space="preserve"> основная общеобразовательная школа»</w:t>
      </w:r>
    </w:p>
    <w:p w:rsidR="00401719" w:rsidRPr="002C54BC" w:rsidRDefault="00401719" w:rsidP="00FC417A">
      <w:pPr>
        <w:jc w:val="center"/>
        <w:rPr>
          <w:rFonts w:ascii="Times New Roman" w:hAnsi="Times New Roman" w:cs="Times New Roman"/>
          <w:sz w:val="32"/>
          <w:szCs w:val="32"/>
        </w:rPr>
      </w:pPr>
    </w:p>
    <w:p w:rsidR="00FC417A" w:rsidRPr="00401719" w:rsidRDefault="00401719" w:rsidP="00401719">
      <w:pPr>
        <w:pStyle w:val="ac"/>
        <w:jc w:val="right"/>
        <w:rPr>
          <w:rFonts w:ascii="Times New Roman" w:hAnsi="Times New Roman" w:cs="Times New Roman"/>
          <w:sz w:val="28"/>
          <w:szCs w:val="28"/>
        </w:rPr>
      </w:pPr>
      <w:r w:rsidRPr="00401719">
        <w:rPr>
          <w:rFonts w:ascii="Times New Roman" w:hAnsi="Times New Roman" w:cs="Times New Roman"/>
          <w:sz w:val="28"/>
          <w:szCs w:val="28"/>
        </w:rPr>
        <w:t>Утверждаю:</w:t>
      </w:r>
    </w:p>
    <w:p w:rsidR="00401719" w:rsidRDefault="00401719" w:rsidP="00401719">
      <w:pPr>
        <w:pStyle w:val="ac"/>
        <w:jc w:val="right"/>
        <w:rPr>
          <w:rFonts w:ascii="Times New Roman" w:hAnsi="Times New Roman" w:cs="Times New Roman"/>
          <w:sz w:val="28"/>
          <w:szCs w:val="28"/>
        </w:rPr>
      </w:pPr>
      <w:r w:rsidRPr="00401719">
        <w:rPr>
          <w:rFonts w:ascii="Times New Roman" w:hAnsi="Times New Roman" w:cs="Times New Roman"/>
          <w:sz w:val="28"/>
          <w:szCs w:val="28"/>
        </w:rPr>
        <w:t>директор школы</w:t>
      </w:r>
    </w:p>
    <w:p w:rsidR="00C1228D" w:rsidRDefault="00401719" w:rsidP="00401719">
      <w:pPr>
        <w:pStyle w:val="ac"/>
        <w:jc w:val="right"/>
        <w:rPr>
          <w:rFonts w:ascii="Times New Roman" w:hAnsi="Times New Roman" w:cs="Times New Roman"/>
          <w:sz w:val="28"/>
          <w:szCs w:val="28"/>
        </w:rPr>
      </w:pPr>
      <w:r>
        <w:rPr>
          <w:rFonts w:ascii="Times New Roman" w:hAnsi="Times New Roman" w:cs="Times New Roman"/>
          <w:sz w:val="28"/>
          <w:szCs w:val="28"/>
        </w:rPr>
        <w:t xml:space="preserve">____________ </w:t>
      </w:r>
    </w:p>
    <w:p w:rsidR="00401719" w:rsidRPr="00401719" w:rsidRDefault="00401719" w:rsidP="00401719">
      <w:pPr>
        <w:pStyle w:val="ac"/>
        <w:jc w:val="right"/>
        <w:rPr>
          <w:rFonts w:ascii="Times New Roman" w:hAnsi="Times New Roman" w:cs="Times New Roman"/>
          <w:sz w:val="28"/>
          <w:szCs w:val="28"/>
        </w:rPr>
      </w:pPr>
      <w:proofErr w:type="spellStart"/>
      <w:r>
        <w:rPr>
          <w:rFonts w:ascii="Times New Roman" w:hAnsi="Times New Roman" w:cs="Times New Roman"/>
          <w:sz w:val="28"/>
          <w:szCs w:val="28"/>
        </w:rPr>
        <w:t>Мастяева</w:t>
      </w:r>
      <w:proofErr w:type="spellEnd"/>
      <w:r>
        <w:rPr>
          <w:rFonts w:ascii="Times New Roman" w:hAnsi="Times New Roman" w:cs="Times New Roman"/>
          <w:sz w:val="28"/>
          <w:szCs w:val="28"/>
        </w:rPr>
        <w:t xml:space="preserve"> О.В.</w:t>
      </w:r>
    </w:p>
    <w:p w:rsidR="00FC417A" w:rsidRPr="00401719" w:rsidRDefault="00FC417A" w:rsidP="00401719">
      <w:pPr>
        <w:pStyle w:val="ac"/>
        <w:jc w:val="right"/>
        <w:rPr>
          <w:rFonts w:ascii="Times New Roman" w:hAnsi="Times New Roman" w:cs="Times New Roman"/>
          <w:sz w:val="28"/>
          <w:szCs w:val="28"/>
        </w:rPr>
      </w:pPr>
    </w:p>
    <w:p w:rsidR="00FC417A" w:rsidRDefault="00FC417A" w:rsidP="00FC417A">
      <w:pPr>
        <w:jc w:val="center"/>
        <w:rPr>
          <w:rFonts w:ascii="Times New Roman" w:hAnsi="Times New Roman" w:cs="Times New Roman"/>
          <w:sz w:val="32"/>
          <w:szCs w:val="32"/>
        </w:rPr>
      </w:pPr>
    </w:p>
    <w:p w:rsidR="00401719" w:rsidRDefault="00401719" w:rsidP="00FC417A">
      <w:pPr>
        <w:jc w:val="center"/>
        <w:rPr>
          <w:rFonts w:ascii="Times New Roman" w:hAnsi="Times New Roman" w:cs="Times New Roman"/>
          <w:sz w:val="32"/>
          <w:szCs w:val="32"/>
        </w:rPr>
      </w:pPr>
    </w:p>
    <w:p w:rsidR="00401719" w:rsidRDefault="00401719" w:rsidP="00FC417A">
      <w:pPr>
        <w:jc w:val="center"/>
        <w:rPr>
          <w:rFonts w:ascii="Times New Roman" w:hAnsi="Times New Roman" w:cs="Times New Roman"/>
          <w:sz w:val="32"/>
          <w:szCs w:val="32"/>
        </w:rPr>
      </w:pPr>
    </w:p>
    <w:p w:rsidR="00401719" w:rsidRDefault="00401719" w:rsidP="00FC417A">
      <w:pPr>
        <w:jc w:val="center"/>
        <w:rPr>
          <w:rFonts w:ascii="Times New Roman" w:hAnsi="Times New Roman" w:cs="Times New Roman"/>
          <w:sz w:val="32"/>
          <w:szCs w:val="32"/>
        </w:rPr>
      </w:pPr>
    </w:p>
    <w:p w:rsidR="00401719" w:rsidRPr="002C54BC" w:rsidRDefault="00401719" w:rsidP="00FC417A">
      <w:pPr>
        <w:jc w:val="center"/>
        <w:rPr>
          <w:rFonts w:ascii="Times New Roman" w:hAnsi="Times New Roman" w:cs="Times New Roman"/>
          <w:sz w:val="32"/>
          <w:szCs w:val="32"/>
        </w:rPr>
      </w:pPr>
    </w:p>
    <w:p w:rsidR="00FC417A" w:rsidRPr="00401719" w:rsidRDefault="00FC417A" w:rsidP="00FC417A">
      <w:pPr>
        <w:jc w:val="center"/>
        <w:rPr>
          <w:rFonts w:ascii="Times New Roman" w:hAnsi="Times New Roman" w:cs="Times New Roman"/>
          <w:b/>
          <w:sz w:val="48"/>
          <w:szCs w:val="48"/>
        </w:rPr>
      </w:pPr>
      <w:r w:rsidRPr="00401719">
        <w:rPr>
          <w:rFonts w:ascii="Times New Roman" w:hAnsi="Times New Roman" w:cs="Times New Roman"/>
          <w:b/>
          <w:sz w:val="48"/>
          <w:szCs w:val="48"/>
        </w:rPr>
        <w:t>Программа пришкольного лагеря</w:t>
      </w:r>
    </w:p>
    <w:p w:rsidR="00FC417A" w:rsidRPr="00401719" w:rsidRDefault="00FC417A" w:rsidP="00FC417A">
      <w:pPr>
        <w:jc w:val="center"/>
        <w:rPr>
          <w:rFonts w:ascii="Times New Roman" w:hAnsi="Times New Roman" w:cs="Times New Roman"/>
          <w:b/>
          <w:sz w:val="48"/>
          <w:szCs w:val="48"/>
        </w:rPr>
      </w:pPr>
      <w:r w:rsidRPr="00401719">
        <w:rPr>
          <w:rFonts w:ascii="Times New Roman" w:hAnsi="Times New Roman" w:cs="Times New Roman"/>
          <w:b/>
          <w:sz w:val="48"/>
          <w:szCs w:val="48"/>
        </w:rPr>
        <w:t>«Орлята России»</w:t>
      </w:r>
    </w:p>
    <w:p w:rsidR="00FC417A" w:rsidRPr="002C54BC" w:rsidRDefault="00FC417A" w:rsidP="00FC417A">
      <w:pPr>
        <w:rPr>
          <w:rFonts w:ascii="Times New Roman" w:hAnsi="Times New Roman" w:cs="Times New Roman"/>
          <w:sz w:val="32"/>
          <w:szCs w:val="32"/>
        </w:rPr>
      </w:pPr>
    </w:p>
    <w:p w:rsidR="00FC417A" w:rsidRPr="002C54BC" w:rsidRDefault="00FC417A" w:rsidP="00FC417A">
      <w:pPr>
        <w:rPr>
          <w:rFonts w:ascii="Times New Roman" w:hAnsi="Times New Roman" w:cs="Times New Roman"/>
          <w:sz w:val="32"/>
          <w:szCs w:val="32"/>
        </w:rPr>
      </w:pPr>
    </w:p>
    <w:p w:rsidR="00FC417A" w:rsidRPr="002C54BC" w:rsidRDefault="00FC417A" w:rsidP="00FC417A">
      <w:pPr>
        <w:rPr>
          <w:rFonts w:ascii="Times New Roman" w:hAnsi="Times New Roman" w:cs="Times New Roman"/>
          <w:sz w:val="32"/>
          <w:szCs w:val="32"/>
        </w:rPr>
      </w:pPr>
    </w:p>
    <w:p w:rsidR="00FC417A" w:rsidRPr="002C54BC" w:rsidRDefault="00FC417A" w:rsidP="00FC417A">
      <w:pPr>
        <w:rPr>
          <w:rFonts w:ascii="Times New Roman" w:hAnsi="Times New Roman" w:cs="Times New Roman"/>
          <w:sz w:val="32"/>
          <w:szCs w:val="32"/>
        </w:rPr>
      </w:pPr>
    </w:p>
    <w:p w:rsidR="00FC417A" w:rsidRPr="00750133" w:rsidRDefault="00FC417A" w:rsidP="00401719">
      <w:pPr>
        <w:pStyle w:val="ac"/>
        <w:jc w:val="right"/>
        <w:rPr>
          <w:rFonts w:ascii="Times New Roman" w:hAnsi="Times New Roman" w:cs="Times New Roman"/>
          <w:sz w:val="28"/>
          <w:szCs w:val="28"/>
        </w:rPr>
      </w:pPr>
      <w:r w:rsidRPr="002C54BC">
        <w:tab/>
      </w:r>
      <w:r w:rsidRPr="00750133">
        <w:rPr>
          <w:rFonts w:ascii="Times New Roman" w:hAnsi="Times New Roman" w:cs="Times New Roman"/>
          <w:sz w:val="28"/>
          <w:szCs w:val="28"/>
        </w:rPr>
        <w:t>Составитель</w:t>
      </w:r>
    </w:p>
    <w:p w:rsidR="00FC417A" w:rsidRPr="00750133" w:rsidRDefault="00AE384B" w:rsidP="00401719">
      <w:pPr>
        <w:pStyle w:val="ac"/>
        <w:jc w:val="right"/>
        <w:rPr>
          <w:rFonts w:ascii="Times New Roman" w:hAnsi="Times New Roman" w:cs="Times New Roman"/>
          <w:sz w:val="28"/>
          <w:szCs w:val="28"/>
        </w:rPr>
      </w:pPr>
      <w:proofErr w:type="spellStart"/>
      <w:r w:rsidRPr="00750133">
        <w:rPr>
          <w:rFonts w:ascii="Times New Roman" w:hAnsi="Times New Roman" w:cs="Times New Roman"/>
          <w:sz w:val="28"/>
          <w:szCs w:val="28"/>
        </w:rPr>
        <w:t>Байгулова</w:t>
      </w:r>
      <w:proofErr w:type="spellEnd"/>
      <w:r w:rsidRPr="00750133">
        <w:rPr>
          <w:rFonts w:ascii="Times New Roman" w:hAnsi="Times New Roman" w:cs="Times New Roman"/>
          <w:sz w:val="28"/>
          <w:szCs w:val="28"/>
        </w:rPr>
        <w:t xml:space="preserve"> Ольга Викторовна</w:t>
      </w:r>
      <w:r w:rsidR="00FC417A" w:rsidRPr="00750133">
        <w:rPr>
          <w:rFonts w:ascii="Times New Roman" w:hAnsi="Times New Roman" w:cs="Times New Roman"/>
          <w:sz w:val="28"/>
          <w:szCs w:val="28"/>
        </w:rPr>
        <w:t xml:space="preserve">, </w:t>
      </w:r>
    </w:p>
    <w:p w:rsidR="00FC417A" w:rsidRPr="00750133" w:rsidRDefault="00C070F1" w:rsidP="00401719">
      <w:pPr>
        <w:pStyle w:val="ac"/>
        <w:jc w:val="right"/>
        <w:rPr>
          <w:rFonts w:ascii="Times New Roman" w:hAnsi="Times New Roman" w:cs="Times New Roman"/>
          <w:sz w:val="28"/>
          <w:szCs w:val="28"/>
        </w:rPr>
      </w:pPr>
      <w:r>
        <w:rPr>
          <w:rFonts w:ascii="Times New Roman" w:hAnsi="Times New Roman" w:cs="Times New Roman"/>
          <w:sz w:val="28"/>
          <w:szCs w:val="28"/>
        </w:rPr>
        <w:t xml:space="preserve">заместитель </w:t>
      </w:r>
      <w:r w:rsidR="00FC417A" w:rsidRPr="00750133">
        <w:rPr>
          <w:rFonts w:ascii="Times New Roman" w:hAnsi="Times New Roman" w:cs="Times New Roman"/>
          <w:sz w:val="28"/>
          <w:szCs w:val="28"/>
        </w:rPr>
        <w:t>директора по ВР</w:t>
      </w:r>
    </w:p>
    <w:p w:rsidR="00FC417A" w:rsidRDefault="00FC417A" w:rsidP="00FC417A">
      <w:pPr>
        <w:rPr>
          <w:rFonts w:ascii="Times New Roman" w:hAnsi="Times New Roman" w:cs="Times New Roman"/>
          <w:sz w:val="32"/>
          <w:szCs w:val="32"/>
        </w:rPr>
      </w:pPr>
    </w:p>
    <w:p w:rsidR="00750133" w:rsidRDefault="00750133" w:rsidP="00FC417A">
      <w:pPr>
        <w:rPr>
          <w:rFonts w:ascii="Times New Roman" w:hAnsi="Times New Roman" w:cs="Times New Roman"/>
          <w:sz w:val="32"/>
          <w:szCs w:val="32"/>
        </w:rPr>
      </w:pPr>
    </w:p>
    <w:p w:rsidR="00750133" w:rsidRDefault="00750133" w:rsidP="00FC417A">
      <w:pPr>
        <w:rPr>
          <w:rFonts w:ascii="Times New Roman" w:hAnsi="Times New Roman" w:cs="Times New Roman"/>
          <w:sz w:val="32"/>
          <w:szCs w:val="32"/>
        </w:rPr>
      </w:pPr>
    </w:p>
    <w:p w:rsidR="00C070F1" w:rsidRDefault="00C070F1" w:rsidP="00FC417A">
      <w:pPr>
        <w:rPr>
          <w:rFonts w:ascii="Times New Roman" w:hAnsi="Times New Roman" w:cs="Times New Roman"/>
          <w:sz w:val="32"/>
          <w:szCs w:val="32"/>
        </w:rPr>
      </w:pPr>
    </w:p>
    <w:p w:rsidR="00C070F1" w:rsidRPr="002C54BC" w:rsidRDefault="00C070F1" w:rsidP="00FC417A">
      <w:pPr>
        <w:rPr>
          <w:rFonts w:ascii="Times New Roman" w:hAnsi="Times New Roman" w:cs="Times New Roman"/>
          <w:sz w:val="32"/>
          <w:szCs w:val="32"/>
        </w:rPr>
      </w:pPr>
      <w:bookmarkStart w:id="0" w:name="_GoBack"/>
      <w:bookmarkEnd w:id="0"/>
    </w:p>
    <w:p w:rsidR="00FC417A" w:rsidRPr="002C54BC" w:rsidRDefault="00FC417A" w:rsidP="00FC417A">
      <w:pPr>
        <w:tabs>
          <w:tab w:val="left" w:pos="3849"/>
        </w:tabs>
        <w:rPr>
          <w:rFonts w:ascii="Times New Roman" w:hAnsi="Times New Roman" w:cs="Times New Roman"/>
          <w:sz w:val="32"/>
          <w:szCs w:val="32"/>
        </w:rPr>
      </w:pPr>
      <w:r w:rsidRPr="002C54BC">
        <w:rPr>
          <w:rFonts w:ascii="Times New Roman" w:hAnsi="Times New Roman" w:cs="Times New Roman"/>
          <w:sz w:val="32"/>
          <w:szCs w:val="32"/>
        </w:rPr>
        <w:tab/>
        <w:t>2024</w:t>
      </w:r>
    </w:p>
    <w:p w:rsidR="00D51AAF" w:rsidRPr="002C54BC" w:rsidRDefault="00D51AAF" w:rsidP="00FC417A">
      <w:pPr>
        <w:tabs>
          <w:tab w:val="left" w:pos="3849"/>
        </w:tabs>
        <w:rPr>
          <w:rFonts w:ascii="Times New Roman" w:hAnsi="Times New Roman" w:cs="Times New Roman"/>
          <w:sz w:val="32"/>
          <w:szCs w:val="32"/>
        </w:rPr>
      </w:pPr>
    </w:p>
    <w:p w:rsidR="00750133" w:rsidRDefault="00750133" w:rsidP="00D51AAF">
      <w:pPr>
        <w:pStyle w:val="110"/>
        <w:ind w:left="0" w:right="3"/>
        <w:jc w:val="center"/>
      </w:pPr>
    </w:p>
    <w:p w:rsidR="00D51AAF" w:rsidRDefault="00D51AAF" w:rsidP="00D51AAF">
      <w:pPr>
        <w:pStyle w:val="110"/>
        <w:ind w:left="0" w:right="3"/>
        <w:jc w:val="center"/>
      </w:pPr>
      <w:r w:rsidRPr="002C54BC">
        <w:t xml:space="preserve">Пояснительная записка  </w:t>
      </w:r>
    </w:p>
    <w:p w:rsidR="00401719" w:rsidRDefault="00401719" w:rsidP="00D51AAF">
      <w:pPr>
        <w:pStyle w:val="110"/>
        <w:ind w:left="0" w:right="3"/>
        <w:jc w:val="center"/>
      </w:pPr>
    </w:p>
    <w:p w:rsidR="00401719" w:rsidRPr="002C54BC" w:rsidRDefault="00401719" w:rsidP="00D51AAF">
      <w:pPr>
        <w:pStyle w:val="110"/>
        <w:ind w:left="0" w:right="3"/>
        <w:jc w:val="center"/>
      </w:pPr>
    </w:p>
    <w:p w:rsidR="00D51AAF" w:rsidRPr="002C54BC" w:rsidRDefault="00D51AAF" w:rsidP="00D51AAF">
      <w:pPr>
        <w:pStyle w:val="a3"/>
        <w:spacing w:before="235"/>
        <w:ind w:left="222" w:right="228" w:firstLine="707"/>
        <w:jc w:val="both"/>
      </w:pPr>
      <w:r w:rsidRPr="002C54BC">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w:t>
      </w:r>
      <w:r w:rsidR="00D866DB">
        <w:t xml:space="preserve"> </w:t>
      </w:r>
      <w:r w:rsidRPr="002C54BC">
        <w:t>активностей, что обеспечивает реализацию детских инициатив, творчества, идей и замыслов.</w:t>
      </w:r>
    </w:p>
    <w:p w:rsidR="00D51AAF" w:rsidRPr="002C54BC" w:rsidRDefault="00D51AAF" w:rsidP="00D51AAF">
      <w:pPr>
        <w:spacing w:before="244"/>
        <w:ind w:left="930"/>
        <w:rPr>
          <w:rFonts w:ascii="Times New Roman" w:hAnsi="Times New Roman" w:cs="Times New Roman"/>
          <w:b/>
          <w:sz w:val="28"/>
        </w:rPr>
      </w:pPr>
      <w:r w:rsidRPr="002C54BC">
        <w:rPr>
          <w:rFonts w:ascii="Times New Roman" w:hAnsi="Times New Roman" w:cs="Times New Roman"/>
          <w:b/>
          <w:spacing w:val="-2"/>
          <w:sz w:val="28"/>
        </w:rPr>
        <w:t>Введение</w:t>
      </w:r>
    </w:p>
    <w:p w:rsidR="00D51AAF" w:rsidRPr="002C54BC" w:rsidRDefault="00D51AAF" w:rsidP="00D51AAF">
      <w:pPr>
        <w:pStyle w:val="a3"/>
        <w:spacing w:before="235"/>
        <w:ind w:left="222" w:right="227" w:firstLine="707"/>
        <w:jc w:val="both"/>
      </w:pPr>
      <w:r w:rsidRPr="002C54BC">
        <w:t>Смена</w:t>
      </w:r>
      <w:r w:rsidR="00AE384B">
        <w:t xml:space="preserve"> </w:t>
      </w:r>
      <w:r w:rsidRPr="002C54BC">
        <w:t>в</w:t>
      </w:r>
      <w:r w:rsidR="00AE384B">
        <w:t xml:space="preserve"> </w:t>
      </w:r>
      <w:r w:rsidRPr="002C54BC">
        <w:t>пришкольно</w:t>
      </w:r>
      <w:r w:rsidR="00AE384B">
        <w:t xml:space="preserve">м </w:t>
      </w:r>
      <w:r w:rsidRPr="002C54BC">
        <w:t>лагере</w:t>
      </w:r>
      <w:r w:rsidR="00AE384B">
        <w:t xml:space="preserve"> </w:t>
      </w:r>
      <w:r w:rsidRPr="002C54BC">
        <w:t>для</w:t>
      </w:r>
      <w:r w:rsidR="00AE384B">
        <w:t xml:space="preserve"> </w:t>
      </w:r>
      <w:r w:rsidRPr="002C54BC">
        <w:t>каждого</w:t>
      </w:r>
      <w:r w:rsidR="00AE384B">
        <w:t xml:space="preserve"> </w:t>
      </w:r>
      <w:r w:rsidRPr="002C54BC">
        <w:t>класса,</w:t>
      </w:r>
      <w:r w:rsidR="00AE384B">
        <w:t xml:space="preserve"> </w:t>
      </w:r>
      <w:r w:rsidRPr="002C54BC">
        <w:t>участвующего</w:t>
      </w:r>
      <w:r w:rsidR="00AE384B">
        <w:t xml:space="preserve"> </w:t>
      </w:r>
      <w:r w:rsidRPr="002C54BC">
        <w:t>в</w:t>
      </w:r>
      <w:r w:rsidR="00AE384B">
        <w:t xml:space="preserve"> </w:t>
      </w:r>
      <w:r w:rsidRPr="002C54BC">
        <w:t>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D51AAF" w:rsidRPr="002C54BC" w:rsidRDefault="00D51AAF" w:rsidP="00D51AAF">
      <w:pPr>
        <w:pStyle w:val="a3"/>
        <w:spacing w:before="241"/>
        <w:ind w:left="222" w:right="228" w:firstLine="707"/>
        <w:jc w:val="both"/>
      </w:pPr>
      <w:r w:rsidRPr="002C54BC">
        <w:t>Содержание данной смены может быть реализовано как в одном конкретно взятом классе-отряде, так и во всех отрядах, находящихся в пришкольном</w:t>
      </w:r>
      <w:r w:rsidR="00D866DB">
        <w:t xml:space="preserve"> </w:t>
      </w:r>
      <w:r w:rsidRPr="002C54BC">
        <w:t>лагере.</w:t>
      </w:r>
      <w:r w:rsidR="00D866DB">
        <w:t xml:space="preserve"> </w:t>
      </w:r>
      <w:r w:rsidRPr="002C54BC">
        <w:t>Поскольку</w:t>
      </w:r>
      <w:r w:rsidR="00D866DB">
        <w:t xml:space="preserve"> </w:t>
      </w:r>
      <w:r w:rsidRPr="002C54BC">
        <w:t>ребята</w:t>
      </w:r>
      <w:r w:rsidR="00D866DB">
        <w:t xml:space="preserve"> </w:t>
      </w:r>
      <w:r w:rsidRPr="002C54BC">
        <w:t>являются</w:t>
      </w:r>
      <w:r w:rsidR="00D866DB">
        <w:t xml:space="preserve"> </w:t>
      </w:r>
      <w:r w:rsidRPr="002C54BC">
        <w:t>участниками</w:t>
      </w:r>
      <w:r w:rsidR="00D866DB">
        <w:t xml:space="preserve"> </w:t>
      </w:r>
      <w:r w:rsidRPr="002C54BC">
        <w:rPr>
          <w:spacing w:val="-2"/>
        </w:rPr>
        <w:t>программы</w:t>
      </w:r>
    </w:p>
    <w:p w:rsidR="00D51AAF" w:rsidRPr="002C54BC" w:rsidRDefault="00D51AAF" w:rsidP="00D51AAF">
      <w:pPr>
        <w:pStyle w:val="a3"/>
        <w:ind w:left="222" w:right="225"/>
        <w:jc w:val="both"/>
      </w:pPr>
      <w:r w:rsidRPr="002C54BC">
        <w:t>«Орлята России», предполагается, что они стремятся жить по законам и традициямсодружеств</w:t>
      </w:r>
      <w:proofErr w:type="gramStart"/>
      <w:r w:rsidRPr="002C54BC">
        <w:t>а«</w:t>
      </w:r>
      <w:proofErr w:type="gramEnd"/>
      <w:r w:rsidRPr="002C54BC">
        <w:t>орлят»,исполняют«орлятские»песниистремятсяк проявлению качеств настоящего «орлёнка».</w:t>
      </w:r>
    </w:p>
    <w:p w:rsidR="00D51AAF" w:rsidRPr="002C54BC" w:rsidRDefault="00D51AAF" w:rsidP="00D51AAF">
      <w:pPr>
        <w:pStyle w:val="a3"/>
        <w:spacing w:before="241" w:line="322" w:lineRule="exact"/>
        <w:ind w:left="930"/>
        <w:jc w:val="both"/>
      </w:pPr>
      <w:r w:rsidRPr="002C54BC">
        <w:t>Смена</w:t>
      </w:r>
      <w:r w:rsidR="00401719">
        <w:t xml:space="preserve"> </w:t>
      </w:r>
      <w:r w:rsidRPr="002C54BC">
        <w:t>в</w:t>
      </w:r>
      <w:r w:rsidR="00401719">
        <w:t xml:space="preserve"> </w:t>
      </w:r>
      <w:r w:rsidRPr="002C54BC">
        <w:t>пришкольном</w:t>
      </w:r>
      <w:r w:rsidR="00401719">
        <w:t xml:space="preserve"> </w:t>
      </w:r>
      <w:r w:rsidRPr="002C54BC">
        <w:t>лагере</w:t>
      </w:r>
      <w:r w:rsidR="00401719">
        <w:t xml:space="preserve"> </w:t>
      </w:r>
      <w:r w:rsidRPr="002C54BC">
        <w:t>основывается</w:t>
      </w:r>
      <w:r w:rsidR="00401719">
        <w:t xml:space="preserve"> </w:t>
      </w:r>
      <w:r w:rsidRPr="002C54BC">
        <w:t>на</w:t>
      </w:r>
      <w:r w:rsidR="00401719">
        <w:t xml:space="preserve"> </w:t>
      </w:r>
      <w:r w:rsidRPr="002C54BC">
        <w:t>игровой</w:t>
      </w:r>
      <w:r w:rsidR="00401719">
        <w:t xml:space="preserve"> </w:t>
      </w:r>
      <w:r w:rsidRPr="002C54BC">
        <w:rPr>
          <w:spacing w:val="-2"/>
        </w:rPr>
        <w:t>модели</w:t>
      </w:r>
    </w:p>
    <w:p w:rsidR="00D51AAF" w:rsidRPr="002C54BC" w:rsidRDefault="00D51AAF" w:rsidP="00D51AAF">
      <w:pPr>
        <w:pStyle w:val="a3"/>
        <w:ind w:left="222" w:right="224"/>
        <w:jc w:val="both"/>
      </w:pPr>
      <w:r w:rsidRPr="002C54BC">
        <w:t>«Путешествие в Страну Маленьких и Великих Открытий». Данная игровая модель обусловлена возрастной категорией детей-участников смены — 6-</w:t>
      </w:r>
      <w:r w:rsidR="00F507A6" w:rsidRPr="002C54BC">
        <w:t xml:space="preserve">12 </w:t>
      </w:r>
      <w:r w:rsidRPr="002C54BC">
        <w:t xml:space="preserve">лет — и временными рамками (дети находятся в лагере </w:t>
      </w:r>
      <w:proofErr w:type="gramStart"/>
      <w:r w:rsidRPr="002C54BC">
        <w:t>не полный день</w:t>
      </w:r>
      <w:proofErr w:type="gramEnd"/>
      <w:r w:rsidRPr="002C54BC">
        <w:t xml:space="preserve">).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rsidRPr="002C54BC">
        <w:t>кванториумов</w:t>
      </w:r>
      <w:proofErr w:type="spellEnd"/>
      <w:r w:rsidRPr="002C54BC">
        <w:t>, технопарков, музеев, библиотек, городских парков, кинотеатров, а также мероприятия, связанные с региональными компонентами и тематикой дня.</w:t>
      </w:r>
    </w:p>
    <w:p w:rsidR="00D51AAF" w:rsidRPr="002C54BC" w:rsidRDefault="00D51AAF" w:rsidP="00D51AAF">
      <w:pPr>
        <w:pStyle w:val="a3"/>
        <w:spacing w:before="241"/>
        <w:ind w:left="222" w:right="225" w:firstLine="707"/>
        <w:jc w:val="both"/>
      </w:pPr>
      <w:r w:rsidRPr="002C54BC">
        <w:t>Ключевыми памятными датами, взятыми за основу смен в 202</w:t>
      </w:r>
      <w:r w:rsidR="00F507A6" w:rsidRPr="002C54BC">
        <w:t>4</w:t>
      </w:r>
      <w:r w:rsidRPr="002C54BC">
        <w:t xml:space="preserve"> году, станут: Год </w:t>
      </w:r>
      <w:r w:rsidR="00AC186C" w:rsidRPr="002C54BC">
        <w:t>семьи</w:t>
      </w:r>
      <w:r w:rsidRPr="002C54BC">
        <w:t xml:space="preserve">, </w:t>
      </w:r>
      <w:r w:rsidR="00AC186C" w:rsidRPr="002C54BC">
        <w:t xml:space="preserve"> Пушкинский День, День русского языка, День России</w:t>
      </w:r>
      <w:r w:rsidRPr="002C54BC">
        <w:rPr>
          <w:spacing w:val="-2"/>
        </w:rPr>
        <w:t>.</w:t>
      </w:r>
    </w:p>
    <w:p w:rsidR="00D51AAF" w:rsidRPr="002C54BC" w:rsidRDefault="00D51AAF" w:rsidP="00D51AAF">
      <w:pPr>
        <w:pStyle w:val="a3"/>
        <w:rPr>
          <w:sz w:val="22"/>
        </w:rPr>
      </w:pPr>
    </w:p>
    <w:p w:rsidR="00D51AAF" w:rsidRPr="002C54BC" w:rsidRDefault="00D51AAF" w:rsidP="00D51AAF">
      <w:pPr>
        <w:pStyle w:val="a3"/>
        <w:rPr>
          <w:sz w:val="22"/>
        </w:rPr>
      </w:pPr>
    </w:p>
    <w:p w:rsidR="00D51AAF" w:rsidRPr="002C54BC" w:rsidRDefault="00D51AAF" w:rsidP="00D51AAF">
      <w:pPr>
        <w:pStyle w:val="a3"/>
        <w:rPr>
          <w:sz w:val="22"/>
        </w:rPr>
      </w:pPr>
    </w:p>
    <w:p w:rsidR="00D51AAF" w:rsidRPr="002C54BC" w:rsidRDefault="00D51AAF" w:rsidP="00D51AAF">
      <w:pPr>
        <w:pStyle w:val="a3"/>
        <w:spacing w:before="135"/>
        <w:rPr>
          <w:sz w:val="22"/>
        </w:rPr>
      </w:pPr>
    </w:p>
    <w:p w:rsidR="00D51AAF" w:rsidRPr="002C54BC" w:rsidRDefault="00D51AAF" w:rsidP="00D51AAF">
      <w:pPr>
        <w:ind w:right="3"/>
        <w:jc w:val="center"/>
        <w:rPr>
          <w:rFonts w:ascii="Times New Roman" w:hAnsi="Times New Roman" w:cs="Times New Roman"/>
        </w:rPr>
      </w:pPr>
    </w:p>
    <w:p w:rsidR="00D51AAF" w:rsidRPr="002C54BC" w:rsidRDefault="00D51AAF" w:rsidP="00D51AAF">
      <w:pPr>
        <w:jc w:val="center"/>
        <w:rPr>
          <w:rFonts w:ascii="Times New Roman" w:hAnsi="Times New Roman" w:cs="Times New Roman"/>
        </w:rPr>
        <w:sectPr w:rsidR="00D51AAF" w:rsidRPr="002C54BC">
          <w:pgSz w:w="11910" w:h="16840"/>
          <w:pgMar w:top="620" w:right="620" w:bottom="280" w:left="1480" w:header="720" w:footer="720" w:gutter="0"/>
          <w:cols w:space="720"/>
        </w:sectPr>
      </w:pPr>
    </w:p>
    <w:p w:rsidR="00401719" w:rsidRDefault="00401719" w:rsidP="00D51AAF">
      <w:pPr>
        <w:pStyle w:val="21"/>
        <w:spacing w:before="246"/>
        <w:ind w:left="930"/>
      </w:pPr>
    </w:p>
    <w:p w:rsidR="00D51AAF" w:rsidRDefault="00D51AAF" w:rsidP="00D51AAF">
      <w:pPr>
        <w:pStyle w:val="21"/>
        <w:spacing w:before="246"/>
        <w:ind w:left="930"/>
        <w:rPr>
          <w:spacing w:val="-4"/>
        </w:rPr>
      </w:pPr>
      <w:r w:rsidRPr="002C54BC">
        <w:t>Рекомендуемый</w:t>
      </w:r>
      <w:r w:rsidR="00CA07A1">
        <w:t xml:space="preserve"> </w:t>
      </w:r>
      <w:r w:rsidRPr="002C54BC">
        <w:t>режим</w:t>
      </w:r>
      <w:r w:rsidR="00CA07A1">
        <w:t xml:space="preserve"> </w:t>
      </w:r>
      <w:r w:rsidRPr="002C54BC">
        <w:rPr>
          <w:spacing w:val="-4"/>
        </w:rPr>
        <w:t>дня:</w:t>
      </w:r>
    </w:p>
    <w:p w:rsidR="00401719" w:rsidRPr="002C54BC" w:rsidRDefault="00401719" w:rsidP="00D51AAF">
      <w:pPr>
        <w:pStyle w:val="21"/>
        <w:spacing w:before="246"/>
        <w:ind w:left="930"/>
      </w:pPr>
    </w:p>
    <w:p w:rsidR="00D51AAF" w:rsidRPr="002C54BC" w:rsidRDefault="00D51AAF" w:rsidP="00D51AAF">
      <w:pPr>
        <w:pStyle w:val="a3"/>
        <w:spacing w:before="9" w:after="1"/>
        <w:rPr>
          <w:b/>
          <w:i/>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524"/>
      </w:tblGrid>
      <w:tr w:rsidR="00D51AAF" w:rsidRPr="002C54BC" w:rsidTr="00D51AAF">
        <w:trPr>
          <w:trHeight w:val="1288"/>
        </w:trPr>
        <w:tc>
          <w:tcPr>
            <w:tcW w:w="3824" w:type="dxa"/>
          </w:tcPr>
          <w:p w:rsidR="00401719" w:rsidRDefault="00D212AA" w:rsidP="000C4A13">
            <w:pPr>
              <w:pStyle w:val="TableParagraph"/>
              <w:ind w:right="138"/>
              <w:jc w:val="center"/>
              <w:rPr>
                <w:b/>
                <w:i/>
                <w:sz w:val="28"/>
                <w:lang w:val="ru-RU"/>
              </w:rPr>
            </w:pPr>
            <w:r>
              <w:rPr>
                <w:b/>
                <w:i/>
                <w:sz w:val="28"/>
              </w:rPr>
              <w:t>0</w:t>
            </w:r>
            <w:r>
              <w:rPr>
                <w:b/>
                <w:i/>
                <w:sz w:val="28"/>
                <w:lang w:val="ru-RU"/>
              </w:rPr>
              <w:t>9</w:t>
            </w:r>
            <w:r w:rsidR="00AC186C" w:rsidRPr="002C54BC">
              <w:rPr>
                <w:b/>
                <w:i/>
                <w:sz w:val="28"/>
              </w:rPr>
              <w:t>.</w:t>
            </w:r>
            <w:r w:rsidR="00AC186C" w:rsidRPr="002C54BC">
              <w:rPr>
                <w:b/>
                <w:i/>
                <w:sz w:val="28"/>
                <w:lang w:val="ru-RU"/>
              </w:rPr>
              <w:t>0</w:t>
            </w:r>
            <w:r w:rsidR="00AC186C" w:rsidRPr="002C54BC">
              <w:rPr>
                <w:b/>
                <w:i/>
                <w:sz w:val="28"/>
              </w:rPr>
              <w:t>0-</w:t>
            </w:r>
            <w:r>
              <w:rPr>
                <w:b/>
                <w:i/>
                <w:sz w:val="28"/>
                <w:lang w:val="ru-RU"/>
              </w:rPr>
              <w:t>09</w:t>
            </w:r>
            <w:r w:rsidR="00D51AAF" w:rsidRPr="002C54BC">
              <w:rPr>
                <w:b/>
                <w:i/>
                <w:sz w:val="28"/>
              </w:rPr>
              <w:t>.</w:t>
            </w:r>
            <w:r w:rsidR="00AC186C" w:rsidRPr="002C54BC">
              <w:rPr>
                <w:b/>
                <w:i/>
                <w:sz w:val="28"/>
                <w:lang w:val="ru-RU"/>
              </w:rPr>
              <w:t>3</w:t>
            </w:r>
            <w:r w:rsidR="00D51AAF" w:rsidRPr="002C54BC">
              <w:rPr>
                <w:b/>
                <w:i/>
                <w:sz w:val="28"/>
              </w:rPr>
              <w:t>0</w:t>
            </w:r>
            <w:r w:rsidR="006618AA">
              <w:rPr>
                <w:b/>
                <w:i/>
                <w:sz w:val="28"/>
                <w:lang w:val="ru-RU"/>
              </w:rPr>
              <w:t>.</w:t>
            </w:r>
          </w:p>
          <w:p w:rsidR="007A53B5" w:rsidRPr="006618AA" w:rsidRDefault="007A53B5" w:rsidP="000C4A13">
            <w:pPr>
              <w:pStyle w:val="TableParagraph"/>
              <w:ind w:right="138"/>
              <w:jc w:val="center"/>
              <w:rPr>
                <w:sz w:val="28"/>
                <w:lang w:val="ru-RU"/>
              </w:rPr>
            </w:pPr>
          </w:p>
          <w:p w:rsidR="00D51AAF" w:rsidRPr="000C4A13" w:rsidRDefault="00D51AAF" w:rsidP="000C4A13">
            <w:pPr>
              <w:pStyle w:val="TableParagraph"/>
              <w:ind w:right="138"/>
              <w:jc w:val="center"/>
              <w:rPr>
                <w:b/>
                <w:sz w:val="32"/>
                <w:szCs w:val="32"/>
              </w:rPr>
            </w:pPr>
            <w:r w:rsidRPr="000C4A13">
              <w:rPr>
                <w:b/>
                <w:sz w:val="32"/>
                <w:szCs w:val="32"/>
              </w:rPr>
              <w:t>Сбор</w:t>
            </w:r>
            <w:r w:rsidR="00CA07A1" w:rsidRPr="000C4A13">
              <w:rPr>
                <w:b/>
                <w:sz w:val="32"/>
                <w:szCs w:val="32"/>
                <w:lang w:val="ru-RU"/>
              </w:rPr>
              <w:t xml:space="preserve"> </w:t>
            </w:r>
            <w:r w:rsidRPr="000C4A13">
              <w:rPr>
                <w:b/>
                <w:sz w:val="32"/>
                <w:szCs w:val="32"/>
              </w:rPr>
              <w:t xml:space="preserve">детей, </w:t>
            </w:r>
            <w:r w:rsidRPr="000C4A13">
              <w:rPr>
                <w:b/>
                <w:spacing w:val="-2"/>
                <w:sz w:val="32"/>
                <w:szCs w:val="32"/>
              </w:rPr>
              <w:t>зарядка</w:t>
            </w:r>
          </w:p>
        </w:tc>
        <w:tc>
          <w:tcPr>
            <w:tcW w:w="5524" w:type="dxa"/>
          </w:tcPr>
          <w:p w:rsidR="00D51AAF" w:rsidRPr="002C54BC" w:rsidRDefault="00D51AAF" w:rsidP="00D51AAF">
            <w:pPr>
              <w:pStyle w:val="TableParagraph"/>
              <w:ind w:right="99"/>
              <w:jc w:val="both"/>
              <w:rPr>
                <w:sz w:val="28"/>
                <w:lang w:val="ru-RU"/>
              </w:rPr>
            </w:pPr>
            <w:r w:rsidRPr="002C54BC">
              <w:rPr>
                <w:sz w:val="28"/>
                <w:lang w:val="ru-RU"/>
              </w:rPr>
              <w:t>Выполнение традиционного комплекса физических упражнений, танцевальная разминка</w:t>
            </w:r>
            <w:r w:rsidR="00401719">
              <w:rPr>
                <w:sz w:val="28"/>
                <w:lang w:val="ru-RU"/>
              </w:rPr>
              <w:t xml:space="preserve"> </w:t>
            </w:r>
            <w:r w:rsidRPr="002C54BC">
              <w:rPr>
                <w:sz w:val="28"/>
                <w:lang w:val="ru-RU"/>
              </w:rPr>
              <w:t>и</w:t>
            </w:r>
            <w:r w:rsidR="00401719">
              <w:rPr>
                <w:sz w:val="28"/>
                <w:lang w:val="ru-RU"/>
              </w:rPr>
              <w:t xml:space="preserve"> </w:t>
            </w:r>
            <w:r w:rsidRPr="002C54BC">
              <w:rPr>
                <w:sz w:val="28"/>
                <w:lang w:val="ru-RU"/>
              </w:rPr>
              <w:t>разучивание</w:t>
            </w:r>
            <w:r w:rsidR="00401719">
              <w:rPr>
                <w:sz w:val="28"/>
                <w:lang w:val="ru-RU"/>
              </w:rPr>
              <w:t xml:space="preserve"> </w:t>
            </w:r>
            <w:r w:rsidR="00401719" w:rsidRPr="002C54BC">
              <w:rPr>
                <w:spacing w:val="-2"/>
                <w:sz w:val="28"/>
                <w:lang w:val="ru-RU"/>
              </w:rPr>
              <w:t>флэш</w:t>
            </w:r>
            <w:r w:rsidR="00401719">
              <w:rPr>
                <w:spacing w:val="-2"/>
                <w:sz w:val="28"/>
                <w:lang w:val="ru-RU"/>
              </w:rPr>
              <w:t xml:space="preserve"> </w:t>
            </w:r>
            <w:r w:rsidRPr="002C54BC">
              <w:rPr>
                <w:spacing w:val="-2"/>
                <w:sz w:val="28"/>
                <w:lang w:val="ru-RU"/>
              </w:rPr>
              <w:t>моба</w:t>
            </w:r>
          </w:p>
          <w:p w:rsidR="00D51AAF" w:rsidRDefault="00D51AAF" w:rsidP="00D51AAF">
            <w:pPr>
              <w:pStyle w:val="TableParagraph"/>
              <w:spacing w:line="307" w:lineRule="exact"/>
              <w:jc w:val="both"/>
              <w:rPr>
                <w:spacing w:val="-2"/>
                <w:sz w:val="28"/>
                <w:lang w:val="ru-RU"/>
              </w:rPr>
            </w:pPr>
            <w:r w:rsidRPr="002C54BC">
              <w:rPr>
                <w:sz w:val="28"/>
              </w:rPr>
              <w:t>«Содружество</w:t>
            </w:r>
            <w:r w:rsidR="00401719">
              <w:rPr>
                <w:sz w:val="28"/>
                <w:lang w:val="ru-RU"/>
              </w:rPr>
              <w:t xml:space="preserve"> </w:t>
            </w:r>
            <w:r w:rsidRPr="002C54BC">
              <w:rPr>
                <w:sz w:val="28"/>
              </w:rPr>
              <w:t>Орлят</w:t>
            </w:r>
            <w:r w:rsidR="00401719">
              <w:rPr>
                <w:sz w:val="28"/>
                <w:lang w:val="ru-RU"/>
              </w:rPr>
              <w:t xml:space="preserve"> </w:t>
            </w:r>
            <w:r w:rsidRPr="002C54BC">
              <w:rPr>
                <w:spacing w:val="-2"/>
                <w:sz w:val="28"/>
              </w:rPr>
              <w:t>России».</w:t>
            </w:r>
          </w:p>
          <w:p w:rsidR="000C4A13" w:rsidRPr="000C4A13" w:rsidRDefault="000C4A13" w:rsidP="00D51AAF">
            <w:pPr>
              <w:pStyle w:val="TableParagraph"/>
              <w:spacing w:line="307" w:lineRule="exact"/>
              <w:jc w:val="both"/>
              <w:rPr>
                <w:sz w:val="28"/>
                <w:lang w:val="ru-RU"/>
              </w:rPr>
            </w:pPr>
          </w:p>
        </w:tc>
      </w:tr>
      <w:tr w:rsidR="00D51AAF" w:rsidRPr="002C54BC" w:rsidTr="00D51AAF">
        <w:trPr>
          <w:trHeight w:val="1288"/>
        </w:trPr>
        <w:tc>
          <w:tcPr>
            <w:tcW w:w="3824" w:type="dxa"/>
          </w:tcPr>
          <w:p w:rsidR="00DA536B" w:rsidRDefault="00D51AAF" w:rsidP="000C4A13">
            <w:pPr>
              <w:pStyle w:val="TableParagraph"/>
              <w:spacing w:line="242" w:lineRule="auto"/>
              <w:ind w:right="138"/>
              <w:jc w:val="center"/>
              <w:rPr>
                <w:b/>
                <w:i/>
                <w:sz w:val="28"/>
                <w:lang w:val="ru-RU"/>
              </w:rPr>
            </w:pPr>
            <w:r w:rsidRPr="002C54BC">
              <w:rPr>
                <w:b/>
                <w:i/>
                <w:sz w:val="28"/>
              </w:rPr>
              <w:t>0</w:t>
            </w:r>
            <w:r w:rsidR="00D212AA">
              <w:rPr>
                <w:b/>
                <w:i/>
                <w:sz w:val="28"/>
                <w:lang w:val="ru-RU"/>
              </w:rPr>
              <w:t>9.</w:t>
            </w:r>
            <w:r w:rsidR="00B0170B" w:rsidRPr="002C54BC">
              <w:rPr>
                <w:b/>
                <w:i/>
                <w:sz w:val="28"/>
                <w:lang w:val="ru-RU"/>
              </w:rPr>
              <w:t>45</w:t>
            </w:r>
            <w:r w:rsidR="00D212AA">
              <w:rPr>
                <w:b/>
                <w:i/>
                <w:sz w:val="28"/>
              </w:rPr>
              <w:t>.00-</w:t>
            </w:r>
            <w:r w:rsidR="00D212AA">
              <w:rPr>
                <w:b/>
                <w:i/>
                <w:sz w:val="28"/>
                <w:lang w:val="ru-RU"/>
              </w:rPr>
              <w:t>10</w:t>
            </w:r>
            <w:r w:rsidRPr="002C54BC">
              <w:rPr>
                <w:b/>
                <w:i/>
                <w:sz w:val="28"/>
              </w:rPr>
              <w:t>.</w:t>
            </w:r>
            <w:r w:rsidR="00B0170B" w:rsidRPr="002C54BC">
              <w:rPr>
                <w:b/>
                <w:i/>
                <w:sz w:val="28"/>
                <w:lang w:val="ru-RU"/>
              </w:rPr>
              <w:t>00</w:t>
            </w:r>
            <w:r w:rsidR="006618AA">
              <w:rPr>
                <w:b/>
                <w:i/>
                <w:sz w:val="28"/>
                <w:lang w:val="ru-RU"/>
              </w:rPr>
              <w:t>.</w:t>
            </w:r>
          </w:p>
          <w:p w:rsidR="007A53B5" w:rsidRPr="006618AA" w:rsidRDefault="007A53B5" w:rsidP="000C4A13">
            <w:pPr>
              <w:pStyle w:val="TableParagraph"/>
              <w:spacing w:line="242" w:lineRule="auto"/>
              <w:ind w:right="138"/>
              <w:jc w:val="center"/>
              <w:rPr>
                <w:sz w:val="28"/>
                <w:lang w:val="ru-RU"/>
              </w:rPr>
            </w:pPr>
          </w:p>
          <w:p w:rsidR="00D51AAF" w:rsidRPr="006618AA" w:rsidRDefault="00D51AAF" w:rsidP="000C4A13">
            <w:pPr>
              <w:pStyle w:val="TableParagraph"/>
              <w:spacing w:line="242" w:lineRule="auto"/>
              <w:ind w:right="138"/>
              <w:jc w:val="center"/>
              <w:rPr>
                <w:b/>
                <w:sz w:val="32"/>
                <w:szCs w:val="32"/>
              </w:rPr>
            </w:pPr>
            <w:r w:rsidRPr="006618AA">
              <w:rPr>
                <w:b/>
                <w:sz w:val="32"/>
                <w:szCs w:val="32"/>
              </w:rPr>
              <w:t>Утренняя</w:t>
            </w:r>
            <w:r w:rsidR="00401719" w:rsidRPr="006618AA">
              <w:rPr>
                <w:b/>
                <w:sz w:val="32"/>
                <w:szCs w:val="32"/>
                <w:lang w:val="ru-RU"/>
              </w:rPr>
              <w:t xml:space="preserve"> </w:t>
            </w:r>
            <w:r w:rsidRPr="006618AA">
              <w:rPr>
                <w:b/>
                <w:spacing w:val="-2"/>
                <w:sz w:val="32"/>
                <w:szCs w:val="32"/>
              </w:rPr>
              <w:t>линейка</w:t>
            </w:r>
          </w:p>
        </w:tc>
        <w:tc>
          <w:tcPr>
            <w:tcW w:w="5524" w:type="dxa"/>
          </w:tcPr>
          <w:p w:rsidR="00D51AAF" w:rsidRPr="002C54BC" w:rsidRDefault="00D51AAF" w:rsidP="00D51AAF">
            <w:pPr>
              <w:pStyle w:val="TableParagraph"/>
              <w:ind w:right="95"/>
              <w:jc w:val="both"/>
              <w:rPr>
                <w:sz w:val="28"/>
                <w:lang w:val="ru-RU"/>
              </w:rPr>
            </w:pPr>
            <w:r w:rsidRPr="002C54BC">
              <w:rPr>
                <w:sz w:val="28"/>
                <w:lang w:val="ru-RU"/>
              </w:rPr>
              <w:t>Перекличка отрядов, информация о предстоящих событиях дня, поднятие государственного</w:t>
            </w:r>
            <w:r w:rsidR="00401719">
              <w:rPr>
                <w:sz w:val="28"/>
                <w:lang w:val="ru-RU"/>
              </w:rPr>
              <w:t xml:space="preserve"> </w:t>
            </w:r>
            <w:r w:rsidRPr="002C54BC">
              <w:rPr>
                <w:sz w:val="28"/>
                <w:lang w:val="ru-RU"/>
              </w:rPr>
              <w:t>флага</w:t>
            </w:r>
            <w:r w:rsidR="00401719">
              <w:rPr>
                <w:sz w:val="28"/>
                <w:lang w:val="ru-RU"/>
              </w:rPr>
              <w:t xml:space="preserve"> </w:t>
            </w:r>
            <w:r w:rsidRPr="002C54BC">
              <w:rPr>
                <w:sz w:val="28"/>
                <w:lang w:val="ru-RU"/>
              </w:rPr>
              <w:t>РФ</w:t>
            </w:r>
            <w:r w:rsidR="00401719">
              <w:rPr>
                <w:sz w:val="28"/>
                <w:lang w:val="ru-RU"/>
              </w:rPr>
              <w:t xml:space="preserve"> </w:t>
            </w:r>
            <w:r w:rsidRPr="002C54BC">
              <w:rPr>
                <w:sz w:val="28"/>
                <w:lang w:val="ru-RU"/>
              </w:rPr>
              <w:t>с</w:t>
            </w:r>
            <w:r w:rsidR="00401719">
              <w:rPr>
                <w:sz w:val="28"/>
                <w:lang w:val="ru-RU"/>
              </w:rPr>
              <w:t xml:space="preserve"> </w:t>
            </w:r>
            <w:r w:rsidRPr="002C54BC">
              <w:rPr>
                <w:spacing w:val="-2"/>
                <w:sz w:val="28"/>
                <w:lang w:val="ru-RU"/>
              </w:rPr>
              <w:t>исполнением</w:t>
            </w:r>
          </w:p>
          <w:p w:rsidR="00D51AAF" w:rsidRDefault="00B0170B" w:rsidP="00D51AAF">
            <w:pPr>
              <w:pStyle w:val="TableParagraph"/>
              <w:spacing w:line="308" w:lineRule="exact"/>
              <w:jc w:val="both"/>
              <w:rPr>
                <w:spacing w:val="-2"/>
                <w:sz w:val="28"/>
                <w:lang w:val="ru-RU"/>
              </w:rPr>
            </w:pPr>
            <w:r w:rsidRPr="002C54BC">
              <w:rPr>
                <w:sz w:val="28"/>
                <w:lang w:val="ru-RU"/>
              </w:rPr>
              <w:t>Г</w:t>
            </w:r>
            <w:r w:rsidR="00D51AAF" w:rsidRPr="002C54BC">
              <w:rPr>
                <w:sz w:val="28"/>
                <w:lang w:val="ru-RU"/>
              </w:rPr>
              <w:t>имна</w:t>
            </w:r>
            <w:r w:rsidR="00401719">
              <w:rPr>
                <w:sz w:val="28"/>
                <w:lang w:val="ru-RU"/>
              </w:rPr>
              <w:t xml:space="preserve"> </w:t>
            </w:r>
            <w:r w:rsidR="00D51AAF" w:rsidRPr="002C54BC">
              <w:rPr>
                <w:sz w:val="28"/>
                <w:lang w:val="ru-RU"/>
              </w:rPr>
              <w:t>РФ,</w:t>
            </w:r>
            <w:r w:rsidR="00401719">
              <w:rPr>
                <w:sz w:val="28"/>
                <w:lang w:val="ru-RU"/>
              </w:rPr>
              <w:t xml:space="preserve"> </w:t>
            </w:r>
            <w:r w:rsidR="00D51AAF" w:rsidRPr="002C54BC">
              <w:rPr>
                <w:sz w:val="28"/>
                <w:lang w:val="ru-RU"/>
              </w:rPr>
              <w:t>разучивание</w:t>
            </w:r>
            <w:r w:rsidR="00401719">
              <w:rPr>
                <w:sz w:val="28"/>
                <w:lang w:val="ru-RU"/>
              </w:rPr>
              <w:t xml:space="preserve"> </w:t>
            </w:r>
            <w:proofErr w:type="spellStart"/>
            <w:r w:rsidR="00D51AAF" w:rsidRPr="002C54BC">
              <w:rPr>
                <w:sz w:val="28"/>
                <w:lang w:val="ru-RU"/>
              </w:rPr>
              <w:t>орлятских</w:t>
            </w:r>
            <w:proofErr w:type="spellEnd"/>
            <w:r w:rsidR="00401719">
              <w:rPr>
                <w:sz w:val="28"/>
                <w:lang w:val="ru-RU"/>
              </w:rPr>
              <w:t xml:space="preserve"> </w:t>
            </w:r>
            <w:r w:rsidR="00D51AAF" w:rsidRPr="002C54BC">
              <w:rPr>
                <w:spacing w:val="-2"/>
                <w:sz w:val="28"/>
                <w:lang w:val="ru-RU"/>
              </w:rPr>
              <w:t>песен.</w:t>
            </w:r>
          </w:p>
          <w:p w:rsidR="006618AA" w:rsidRPr="002C54BC" w:rsidRDefault="006618AA" w:rsidP="00D51AAF">
            <w:pPr>
              <w:pStyle w:val="TableParagraph"/>
              <w:spacing w:line="308" w:lineRule="exact"/>
              <w:jc w:val="both"/>
              <w:rPr>
                <w:sz w:val="28"/>
                <w:lang w:val="ru-RU"/>
              </w:rPr>
            </w:pPr>
          </w:p>
        </w:tc>
      </w:tr>
      <w:tr w:rsidR="00D51AAF" w:rsidRPr="002C54BC" w:rsidTr="00D51AAF">
        <w:trPr>
          <w:trHeight w:val="1288"/>
        </w:trPr>
        <w:tc>
          <w:tcPr>
            <w:tcW w:w="3824" w:type="dxa"/>
          </w:tcPr>
          <w:p w:rsidR="006618AA" w:rsidRDefault="00D212AA" w:rsidP="000C4A13">
            <w:pPr>
              <w:pStyle w:val="TableParagraph"/>
              <w:spacing w:line="315" w:lineRule="exact"/>
              <w:jc w:val="center"/>
              <w:rPr>
                <w:b/>
                <w:i/>
                <w:sz w:val="28"/>
                <w:lang w:val="ru-RU"/>
              </w:rPr>
            </w:pPr>
            <w:r>
              <w:rPr>
                <w:b/>
                <w:i/>
                <w:sz w:val="28"/>
                <w:lang w:val="ru-RU"/>
              </w:rPr>
              <w:t>10</w:t>
            </w:r>
            <w:r w:rsidR="00B0170B" w:rsidRPr="002C54BC">
              <w:rPr>
                <w:b/>
                <w:i/>
                <w:sz w:val="28"/>
              </w:rPr>
              <w:t>.</w:t>
            </w:r>
            <w:r w:rsidR="00B0170B" w:rsidRPr="002C54BC">
              <w:rPr>
                <w:b/>
                <w:i/>
                <w:sz w:val="28"/>
                <w:lang w:val="ru-RU"/>
              </w:rPr>
              <w:t>00</w:t>
            </w:r>
            <w:r w:rsidR="00D51AAF" w:rsidRPr="002C54BC">
              <w:rPr>
                <w:b/>
                <w:i/>
                <w:sz w:val="28"/>
              </w:rPr>
              <w:t>-</w:t>
            </w:r>
            <w:r>
              <w:rPr>
                <w:b/>
                <w:i/>
                <w:sz w:val="28"/>
                <w:lang w:val="ru-RU"/>
              </w:rPr>
              <w:t>10</w:t>
            </w:r>
            <w:r w:rsidR="00B0170B" w:rsidRPr="002C54BC">
              <w:rPr>
                <w:b/>
                <w:i/>
                <w:sz w:val="28"/>
                <w:lang w:val="ru-RU"/>
              </w:rPr>
              <w:t>.15</w:t>
            </w:r>
            <w:r w:rsidR="00D51AAF" w:rsidRPr="002C54BC">
              <w:rPr>
                <w:b/>
                <w:i/>
                <w:sz w:val="28"/>
              </w:rPr>
              <w:t>.</w:t>
            </w:r>
          </w:p>
          <w:p w:rsidR="007A53B5" w:rsidRPr="007A53B5" w:rsidRDefault="007A53B5" w:rsidP="000C4A13">
            <w:pPr>
              <w:pStyle w:val="TableParagraph"/>
              <w:spacing w:line="315" w:lineRule="exact"/>
              <w:jc w:val="center"/>
              <w:rPr>
                <w:b/>
                <w:i/>
                <w:sz w:val="28"/>
                <w:lang w:val="ru-RU"/>
              </w:rPr>
            </w:pPr>
          </w:p>
          <w:p w:rsidR="00D51AAF" w:rsidRPr="006618AA" w:rsidRDefault="00D51AAF" w:rsidP="000C4A13">
            <w:pPr>
              <w:pStyle w:val="TableParagraph"/>
              <w:spacing w:line="315" w:lineRule="exact"/>
              <w:jc w:val="center"/>
              <w:rPr>
                <w:b/>
                <w:sz w:val="32"/>
                <w:szCs w:val="32"/>
              </w:rPr>
            </w:pPr>
            <w:r w:rsidRPr="006618AA">
              <w:rPr>
                <w:b/>
                <w:spacing w:val="-2"/>
                <w:sz w:val="32"/>
                <w:szCs w:val="32"/>
              </w:rPr>
              <w:t>Завтрак</w:t>
            </w:r>
          </w:p>
        </w:tc>
        <w:tc>
          <w:tcPr>
            <w:tcW w:w="5524" w:type="dxa"/>
          </w:tcPr>
          <w:p w:rsidR="00D51AAF" w:rsidRPr="002C54BC" w:rsidRDefault="00D51AAF" w:rsidP="00D51AAF">
            <w:pPr>
              <w:pStyle w:val="TableParagraph"/>
              <w:tabs>
                <w:tab w:val="left" w:pos="1040"/>
                <w:tab w:val="left" w:pos="1815"/>
                <w:tab w:val="left" w:pos="2171"/>
                <w:tab w:val="left" w:pos="2254"/>
                <w:tab w:val="left" w:pos="3501"/>
                <w:tab w:val="left" w:pos="3916"/>
                <w:tab w:val="left" w:pos="5271"/>
              </w:tabs>
              <w:ind w:right="101"/>
              <w:rPr>
                <w:sz w:val="28"/>
                <w:lang w:val="ru-RU"/>
              </w:rPr>
            </w:pPr>
            <w:r w:rsidRPr="002C54BC">
              <w:rPr>
                <w:spacing w:val="-2"/>
                <w:sz w:val="28"/>
                <w:lang w:val="ru-RU"/>
              </w:rPr>
              <w:t>Начинается</w:t>
            </w:r>
            <w:r w:rsidRPr="002C54BC">
              <w:rPr>
                <w:sz w:val="28"/>
                <w:lang w:val="ru-RU"/>
              </w:rPr>
              <w:tab/>
            </w:r>
            <w:r w:rsidRPr="002C54BC">
              <w:rPr>
                <w:spacing w:val="-10"/>
                <w:sz w:val="28"/>
                <w:lang w:val="ru-RU"/>
              </w:rPr>
              <w:t>с</w:t>
            </w:r>
            <w:r w:rsidRPr="002C54BC">
              <w:rPr>
                <w:sz w:val="28"/>
                <w:lang w:val="ru-RU"/>
              </w:rPr>
              <w:tab/>
            </w:r>
            <w:r w:rsidRPr="002C54BC">
              <w:rPr>
                <w:sz w:val="28"/>
                <w:lang w:val="ru-RU"/>
              </w:rPr>
              <w:tab/>
            </w:r>
            <w:r w:rsidRPr="002C54BC">
              <w:rPr>
                <w:spacing w:val="-2"/>
                <w:sz w:val="28"/>
                <w:lang w:val="ru-RU"/>
              </w:rPr>
              <w:t>творческой</w:t>
            </w:r>
            <w:r w:rsidRPr="002C54BC">
              <w:rPr>
                <w:sz w:val="28"/>
                <w:lang w:val="ru-RU"/>
              </w:rPr>
              <w:tab/>
            </w:r>
            <w:r w:rsidRPr="002C54BC">
              <w:rPr>
                <w:spacing w:val="-2"/>
                <w:sz w:val="28"/>
                <w:lang w:val="ru-RU"/>
              </w:rPr>
              <w:t>презентации меню,</w:t>
            </w:r>
            <w:r w:rsidRPr="002C54BC">
              <w:rPr>
                <w:sz w:val="28"/>
                <w:lang w:val="ru-RU"/>
              </w:rPr>
              <w:tab/>
            </w:r>
            <w:r w:rsidRPr="002C54BC">
              <w:rPr>
                <w:spacing w:val="-2"/>
                <w:sz w:val="28"/>
                <w:lang w:val="ru-RU"/>
              </w:rPr>
              <w:t>которая</w:t>
            </w:r>
            <w:r w:rsidRPr="002C54BC">
              <w:rPr>
                <w:sz w:val="28"/>
                <w:lang w:val="ru-RU"/>
              </w:rPr>
              <w:tab/>
            </w:r>
            <w:r w:rsidRPr="002C54BC">
              <w:rPr>
                <w:spacing w:val="-2"/>
                <w:sz w:val="28"/>
                <w:lang w:val="ru-RU"/>
              </w:rPr>
              <w:t>включает</w:t>
            </w:r>
            <w:r w:rsidRPr="002C54BC">
              <w:rPr>
                <w:sz w:val="28"/>
                <w:lang w:val="ru-RU"/>
              </w:rPr>
              <w:tab/>
            </w:r>
            <w:r w:rsidRPr="002C54BC">
              <w:rPr>
                <w:spacing w:val="-2"/>
                <w:sz w:val="28"/>
                <w:lang w:val="ru-RU"/>
              </w:rPr>
              <w:t>информацию</w:t>
            </w:r>
            <w:r w:rsidRPr="002C54BC">
              <w:rPr>
                <w:sz w:val="28"/>
                <w:lang w:val="ru-RU"/>
              </w:rPr>
              <w:tab/>
            </w:r>
            <w:r w:rsidRPr="002C54BC">
              <w:rPr>
                <w:spacing w:val="-10"/>
                <w:sz w:val="28"/>
                <w:lang w:val="ru-RU"/>
              </w:rPr>
              <w:t>о</w:t>
            </w:r>
          </w:p>
          <w:p w:rsidR="00D51AAF" w:rsidRPr="002C54BC" w:rsidRDefault="00D51AAF" w:rsidP="00B0170B">
            <w:pPr>
              <w:pStyle w:val="TableParagraph"/>
              <w:tabs>
                <w:tab w:val="left" w:pos="1186"/>
                <w:tab w:val="left" w:pos="2781"/>
                <w:tab w:val="left" w:pos="3937"/>
              </w:tabs>
              <w:spacing w:line="322" w:lineRule="exact"/>
              <w:ind w:right="102"/>
              <w:rPr>
                <w:sz w:val="28"/>
                <w:lang w:val="ru-RU"/>
              </w:rPr>
            </w:pPr>
            <w:r w:rsidRPr="002C54BC">
              <w:rPr>
                <w:spacing w:val="-2"/>
                <w:sz w:val="28"/>
                <w:lang w:val="ru-RU"/>
              </w:rPr>
              <w:t>пользе</w:t>
            </w:r>
            <w:r w:rsidRPr="002C54BC">
              <w:rPr>
                <w:sz w:val="28"/>
                <w:lang w:val="ru-RU"/>
              </w:rPr>
              <w:tab/>
            </w:r>
            <w:r w:rsidRPr="002C54BC">
              <w:rPr>
                <w:spacing w:val="-2"/>
                <w:sz w:val="28"/>
                <w:lang w:val="ru-RU"/>
              </w:rPr>
              <w:t>продуктов.</w:t>
            </w:r>
            <w:r w:rsidRPr="002C54BC">
              <w:rPr>
                <w:sz w:val="28"/>
                <w:lang w:val="ru-RU"/>
              </w:rPr>
              <w:tab/>
            </w:r>
          </w:p>
        </w:tc>
      </w:tr>
      <w:tr w:rsidR="00D51AAF" w:rsidRPr="002C54BC" w:rsidTr="00D51AAF">
        <w:trPr>
          <w:trHeight w:val="1931"/>
        </w:trPr>
        <w:tc>
          <w:tcPr>
            <w:tcW w:w="3824" w:type="dxa"/>
          </w:tcPr>
          <w:p w:rsidR="00D13767" w:rsidRDefault="00D212AA" w:rsidP="000C4A13">
            <w:pPr>
              <w:pStyle w:val="TableParagraph"/>
              <w:ind w:right="138"/>
              <w:jc w:val="center"/>
              <w:rPr>
                <w:b/>
                <w:i/>
                <w:sz w:val="28"/>
                <w:lang w:val="ru-RU"/>
              </w:rPr>
            </w:pPr>
            <w:r>
              <w:rPr>
                <w:b/>
                <w:i/>
                <w:sz w:val="28"/>
                <w:lang w:val="ru-RU"/>
              </w:rPr>
              <w:t>10</w:t>
            </w:r>
            <w:r w:rsidR="00BA15CF" w:rsidRPr="002C54BC">
              <w:rPr>
                <w:b/>
                <w:i/>
                <w:sz w:val="28"/>
                <w:lang w:val="ru-RU"/>
              </w:rPr>
              <w:t>.30</w:t>
            </w:r>
            <w:r>
              <w:rPr>
                <w:b/>
                <w:i/>
                <w:sz w:val="28"/>
                <w:lang w:val="ru-RU"/>
              </w:rPr>
              <w:t>-13</w:t>
            </w:r>
            <w:r w:rsidR="00D51AAF" w:rsidRPr="002C54BC">
              <w:rPr>
                <w:b/>
                <w:i/>
                <w:sz w:val="28"/>
                <w:lang w:val="ru-RU"/>
              </w:rPr>
              <w:t>.00</w:t>
            </w:r>
            <w:r w:rsidR="00D13767">
              <w:rPr>
                <w:b/>
                <w:i/>
                <w:sz w:val="28"/>
                <w:lang w:val="ru-RU"/>
              </w:rPr>
              <w:t>.</w:t>
            </w:r>
          </w:p>
          <w:p w:rsidR="00D13767" w:rsidRDefault="00D13767" w:rsidP="000C4A13">
            <w:pPr>
              <w:pStyle w:val="TableParagraph"/>
              <w:ind w:right="138"/>
              <w:jc w:val="center"/>
              <w:rPr>
                <w:b/>
                <w:i/>
                <w:sz w:val="28"/>
                <w:lang w:val="ru-RU"/>
              </w:rPr>
            </w:pPr>
          </w:p>
          <w:p w:rsidR="00D13767" w:rsidRPr="00D13767" w:rsidRDefault="00D51AAF" w:rsidP="000C4A13">
            <w:pPr>
              <w:pStyle w:val="TableParagraph"/>
              <w:ind w:right="138"/>
              <w:jc w:val="center"/>
              <w:rPr>
                <w:b/>
                <w:sz w:val="32"/>
                <w:szCs w:val="32"/>
                <w:lang w:val="ru-RU"/>
              </w:rPr>
            </w:pPr>
            <w:r w:rsidRPr="00D13767">
              <w:rPr>
                <w:b/>
                <w:i/>
                <w:sz w:val="32"/>
                <w:szCs w:val="32"/>
                <w:lang w:val="ru-RU"/>
              </w:rPr>
              <w:t xml:space="preserve"> </w:t>
            </w:r>
            <w:r w:rsidRPr="00D13767">
              <w:rPr>
                <w:b/>
                <w:sz w:val="32"/>
                <w:szCs w:val="32"/>
                <w:lang w:val="ru-RU"/>
              </w:rPr>
              <w:t>Работа по</w:t>
            </w:r>
            <w:r w:rsidRPr="00D13767">
              <w:rPr>
                <w:sz w:val="32"/>
                <w:szCs w:val="32"/>
                <w:lang w:val="ru-RU"/>
              </w:rPr>
              <w:t xml:space="preserve"> </w:t>
            </w:r>
            <w:r w:rsidRPr="00D13767">
              <w:rPr>
                <w:b/>
                <w:sz w:val="32"/>
                <w:szCs w:val="32"/>
                <w:lang w:val="ru-RU"/>
              </w:rPr>
              <w:t>программе</w:t>
            </w:r>
            <w:r w:rsidR="00D13767" w:rsidRPr="00D13767">
              <w:rPr>
                <w:b/>
                <w:sz w:val="32"/>
                <w:szCs w:val="32"/>
                <w:lang w:val="ru-RU"/>
              </w:rPr>
              <w:t xml:space="preserve"> </w:t>
            </w:r>
            <w:r w:rsidRPr="00D13767">
              <w:rPr>
                <w:b/>
                <w:sz w:val="32"/>
                <w:szCs w:val="32"/>
                <w:lang w:val="ru-RU"/>
              </w:rPr>
              <w:t>лагеря,</w:t>
            </w:r>
          </w:p>
          <w:p w:rsidR="00D51AAF" w:rsidRPr="002C54BC" w:rsidRDefault="00D13767" w:rsidP="000C4A13">
            <w:pPr>
              <w:pStyle w:val="TableParagraph"/>
              <w:ind w:right="138"/>
              <w:jc w:val="center"/>
              <w:rPr>
                <w:sz w:val="28"/>
                <w:lang w:val="ru-RU"/>
              </w:rPr>
            </w:pPr>
            <w:r>
              <w:rPr>
                <w:b/>
                <w:sz w:val="28"/>
                <w:lang w:val="ru-RU"/>
              </w:rPr>
              <w:t>(</w:t>
            </w:r>
            <w:r w:rsidR="00D51AAF" w:rsidRPr="00D13767">
              <w:rPr>
                <w:sz w:val="28"/>
                <w:szCs w:val="28"/>
                <w:lang w:val="ru-RU"/>
              </w:rPr>
              <w:t>по</w:t>
            </w:r>
            <w:r>
              <w:rPr>
                <w:sz w:val="28"/>
                <w:szCs w:val="28"/>
                <w:lang w:val="ru-RU"/>
              </w:rPr>
              <w:t xml:space="preserve"> </w:t>
            </w:r>
            <w:r w:rsidR="00D51AAF" w:rsidRPr="00D13767">
              <w:rPr>
                <w:sz w:val="28"/>
                <w:szCs w:val="28"/>
                <w:lang w:val="ru-RU"/>
              </w:rPr>
              <w:t>плану отрядов, общественно</w:t>
            </w:r>
            <w:r>
              <w:rPr>
                <w:sz w:val="28"/>
                <w:szCs w:val="28"/>
                <w:lang w:val="ru-RU"/>
              </w:rPr>
              <w:t xml:space="preserve"> </w:t>
            </w:r>
            <w:r w:rsidR="00D51AAF" w:rsidRPr="00D13767">
              <w:rPr>
                <w:sz w:val="28"/>
                <w:szCs w:val="28"/>
                <w:lang w:val="ru-RU"/>
              </w:rPr>
              <w:t>- полезный труд, работа кружков и секций</w:t>
            </w:r>
            <w:r>
              <w:rPr>
                <w:sz w:val="28"/>
                <w:szCs w:val="28"/>
                <w:lang w:val="ru-RU"/>
              </w:rPr>
              <w:t>)</w:t>
            </w:r>
          </w:p>
        </w:tc>
        <w:tc>
          <w:tcPr>
            <w:tcW w:w="5524" w:type="dxa"/>
          </w:tcPr>
          <w:p w:rsidR="00D51AAF" w:rsidRPr="002C54BC" w:rsidRDefault="00D51AAF" w:rsidP="00D51AAF">
            <w:pPr>
              <w:pStyle w:val="TableParagraph"/>
              <w:ind w:right="99"/>
              <w:jc w:val="both"/>
              <w:rPr>
                <w:sz w:val="28"/>
                <w:lang w:val="ru-RU"/>
              </w:rPr>
            </w:pPr>
            <w:r w:rsidRPr="002C54BC">
              <w:rPr>
                <w:sz w:val="28"/>
                <w:lang w:val="ru-RU"/>
              </w:rPr>
              <w:t>Рекомендуется разделить работу на два занятия по 45 минут с перерывом между ними</w:t>
            </w:r>
            <w:r w:rsidR="00931F32">
              <w:rPr>
                <w:sz w:val="28"/>
                <w:lang w:val="ru-RU"/>
              </w:rPr>
              <w:t xml:space="preserve"> </w:t>
            </w:r>
            <w:r w:rsidRPr="002C54BC">
              <w:rPr>
                <w:sz w:val="28"/>
                <w:lang w:val="ru-RU"/>
              </w:rPr>
              <w:t>в</w:t>
            </w:r>
            <w:r w:rsidR="00931F32">
              <w:rPr>
                <w:sz w:val="28"/>
                <w:lang w:val="ru-RU"/>
              </w:rPr>
              <w:t xml:space="preserve"> </w:t>
            </w:r>
            <w:r w:rsidR="00931F32" w:rsidRPr="002C54BC">
              <w:rPr>
                <w:sz w:val="28"/>
                <w:lang w:val="ru-RU"/>
              </w:rPr>
              <w:t>полчаса, и</w:t>
            </w:r>
            <w:r w:rsidRPr="002C54BC">
              <w:rPr>
                <w:sz w:val="28"/>
                <w:lang w:val="ru-RU"/>
              </w:rPr>
              <w:t>ли</w:t>
            </w:r>
            <w:r w:rsidR="00931F32">
              <w:rPr>
                <w:sz w:val="28"/>
                <w:lang w:val="ru-RU"/>
              </w:rPr>
              <w:t xml:space="preserve"> </w:t>
            </w:r>
            <w:r w:rsidRPr="002C54BC">
              <w:rPr>
                <w:sz w:val="28"/>
                <w:lang w:val="ru-RU"/>
              </w:rPr>
              <w:t>на</w:t>
            </w:r>
            <w:r w:rsidR="00931F32">
              <w:rPr>
                <w:sz w:val="28"/>
                <w:lang w:val="ru-RU"/>
              </w:rPr>
              <w:t xml:space="preserve"> </w:t>
            </w:r>
            <w:r w:rsidRPr="002C54BC">
              <w:rPr>
                <w:sz w:val="28"/>
                <w:lang w:val="ru-RU"/>
              </w:rPr>
              <w:t>45</w:t>
            </w:r>
            <w:r w:rsidR="00931F32">
              <w:rPr>
                <w:sz w:val="28"/>
                <w:lang w:val="ru-RU"/>
              </w:rPr>
              <w:t xml:space="preserve"> </w:t>
            </w:r>
            <w:r w:rsidRPr="002C54BC">
              <w:rPr>
                <w:sz w:val="28"/>
                <w:lang w:val="ru-RU"/>
              </w:rPr>
              <w:t>минут</w:t>
            </w:r>
            <w:r w:rsidR="00931F32">
              <w:rPr>
                <w:sz w:val="28"/>
                <w:lang w:val="ru-RU"/>
              </w:rPr>
              <w:t xml:space="preserve"> </w:t>
            </w:r>
            <w:r w:rsidRPr="002C54BC">
              <w:rPr>
                <w:sz w:val="28"/>
                <w:lang w:val="ru-RU"/>
              </w:rPr>
              <w:t>и</w:t>
            </w:r>
            <w:r w:rsidR="00931F32">
              <w:rPr>
                <w:sz w:val="28"/>
                <w:lang w:val="ru-RU"/>
              </w:rPr>
              <w:t xml:space="preserve"> </w:t>
            </w:r>
            <w:r w:rsidRPr="002C54BC">
              <w:rPr>
                <w:sz w:val="28"/>
                <w:lang w:val="ru-RU"/>
              </w:rPr>
              <w:t>60</w:t>
            </w:r>
            <w:r w:rsidR="00D212AA">
              <w:rPr>
                <w:sz w:val="28"/>
                <w:lang w:val="ru-RU"/>
              </w:rPr>
              <w:t xml:space="preserve"> </w:t>
            </w:r>
            <w:r w:rsidRPr="002C54BC">
              <w:rPr>
                <w:sz w:val="28"/>
                <w:lang w:val="ru-RU"/>
              </w:rPr>
              <w:t>минут с перерывом между ними в 15 минут. Обязательно</w:t>
            </w:r>
            <w:r w:rsidR="00931F32">
              <w:rPr>
                <w:sz w:val="28"/>
                <w:lang w:val="ru-RU"/>
              </w:rPr>
              <w:t xml:space="preserve"> </w:t>
            </w:r>
            <w:r w:rsidRPr="002C54BC">
              <w:rPr>
                <w:sz w:val="28"/>
                <w:lang w:val="ru-RU"/>
              </w:rPr>
              <w:t>чередование</w:t>
            </w:r>
            <w:r w:rsidR="00931F32">
              <w:rPr>
                <w:sz w:val="28"/>
                <w:lang w:val="ru-RU"/>
              </w:rPr>
              <w:t xml:space="preserve"> </w:t>
            </w:r>
            <w:r w:rsidRPr="002C54BC">
              <w:rPr>
                <w:sz w:val="28"/>
                <w:lang w:val="ru-RU"/>
              </w:rPr>
              <w:t>спокойного</w:t>
            </w:r>
            <w:r w:rsidR="00931F32">
              <w:rPr>
                <w:sz w:val="28"/>
                <w:lang w:val="ru-RU"/>
              </w:rPr>
              <w:t xml:space="preserve"> </w:t>
            </w:r>
            <w:r w:rsidRPr="002C54BC">
              <w:rPr>
                <w:spacing w:val="-10"/>
                <w:sz w:val="28"/>
                <w:lang w:val="ru-RU"/>
              </w:rPr>
              <w:t>и</w:t>
            </w:r>
          </w:p>
          <w:p w:rsidR="00D51AAF" w:rsidRDefault="00931F32" w:rsidP="00D51AAF">
            <w:pPr>
              <w:pStyle w:val="TableParagraph"/>
              <w:spacing w:line="308" w:lineRule="exact"/>
              <w:jc w:val="both"/>
              <w:rPr>
                <w:spacing w:val="-2"/>
                <w:sz w:val="28"/>
                <w:lang w:val="ru-RU"/>
              </w:rPr>
            </w:pPr>
            <w:proofErr w:type="gramStart"/>
            <w:r>
              <w:rPr>
                <w:sz w:val="28"/>
                <w:lang w:val="ru-RU"/>
              </w:rPr>
              <w:t>а</w:t>
            </w:r>
            <w:r w:rsidR="00D51AAF" w:rsidRPr="002C54BC">
              <w:rPr>
                <w:sz w:val="28"/>
                <w:lang w:val="ru-RU"/>
              </w:rPr>
              <w:t>ктивного</w:t>
            </w:r>
            <w:proofErr w:type="gramEnd"/>
            <w:r>
              <w:rPr>
                <w:sz w:val="28"/>
                <w:lang w:val="ru-RU"/>
              </w:rPr>
              <w:t xml:space="preserve"> </w:t>
            </w:r>
            <w:r w:rsidR="00D51AAF" w:rsidRPr="002C54BC">
              <w:rPr>
                <w:sz w:val="28"/>
                <w:lang w:val="ru-RU"/>
              </w:rPr>
              <w:t>видов</w:t>
            </w:r>
            <w:r>
              <w:rPr>
                <w:sz w:val="28"/>
                <w:lang w:val="ru-RU"/>
              </w:rPr>
              <w:t xml:space="preserve"> </w:t>
            </w:r>
            <w:r w:rsidR="00D51AAF" w:rsidRPr="002C54BC">
              <w:rPr>
                <w:spacing w:val="-2"/>
                <w:sz w:val="28"/>
                <w:lang w:val="ru-RU"/>
              </w:rPr>
              <w:t>деятельности.</w:t>
            </w:r>
          </w:p>
          <w:p w:rsidR="00931F32" w:rsidRPr="002C54BC" w:rsidRDefault="00931F32" w:rsidP="00D51AAF">
            <w:pPr>
              <w:pStyle w:val="TableParagraph"/>
              <w:spacing w:line="308" w:lineRule="exact"/>
              <w:jc w:val="both"/>
              <w:rPr>
                <w:sz w:val="28"/>
                <w:lang w:val="ru-RU"/>
              </w:rPr>
            </w:pPr>
          </w:p>
        </w:tc>
      </w:tr>
      <w:tr w:rsidR="00D51AAF" w:rsidRPr="002C54BC" w:rsidTr="00D51AAF">
        <w:trPr>
          <w:trHeight w:val="967"/>
        </w:trPr>
        <w:tc>
          <w:tcPr>
            <w:tcW w:w="3824" w:type="dxa"/>
          </w:tcPr>
          <w:p w:rsidR="00D51AAF" w:rsidRDefault="00D212AA" w:rsidP="000C4A13">
            <w:pPr>
              <w:pStyle w:val="TableParagraph"/>
              <w:spacing w:line="315" w:lineRule="exact"/>
              <w:jc w:val="center"/>
              <w:rPr>
                <w:spacing w:val="-10"/>
                <w:sz w:val="28"/>
                <w:lang w:val="ru-RU"/>
              </w:rPr>
            </w:pPr>
            <w:r>
              <w:rPr>
                <w:b/>
                <w:i/>
                <w:sz w:val="28"/>
              </w:rPr>
              <w:t>12.00-1</w:t>
            </w:r>
            <w:r>
              <w:rPr>
                <w:b/>
                <w:i/>
                <w:sz w:val="28"/>
                <w:lang w:val="ru-RU"/>
              </w:rPr>
              <w:t>4</w:t>
            </w:r>
            <w:r w:rsidR="00D51AAF" w:rsidRPr="002C54BC">
              <w:rPr>
                <w:b/>
                <w:i/>
                <w:sz w:val="28"/>
              </w:rPr>
              <w:t>.00</w:t>
            </w:r>
            <w:r w:rsidR="003D62C6">
              <w:rPr>
                <w:spacing w:val="-10"/>
                <w:sz w:val="28"/>
                <w:lang w:val="ru-RU"/>
              </w:rPr>
              <w:t>.</w:t>
            </w:r>
          </w:p>
          <w:p w:rsidR="003D62C6" w:rsidRPr="003D62C6" w:rsidRDefault="003D62C6" w:rsidP="000C4A13">
            <w:pPr>
              <w:pStyle w:val="TableParagraph"/>
              <w:spacing w:line="315" w:lineRule="exact"/>
              <w:jc w:val="center"/>
              <w:rPr>
                <w:sz w:val="28"/>
                <w:lang w:val="ru-RU"/>
              </w:rPr>
            </w:pPr>
          </w:p>
          <w:p w:rsidR="00D51AAF" w:rsidRPr="003D62C6" w:rsidRDefault="00D51AAF" w:rsidP="000C4A13">
            <w:pPr>
              <w:pStyle w:val="TableParagraph"/>
              <w:jc w:val="center"/>
              <w:rPr>
                <w:b/>
                <w:spacing w:val="-2"/>
                <w:sz w:val="32"/>
                <w:szCs w:val="32"/>
                <w:lang w:val="ru-RU"/>
              </w:rPr>
            </w:pPr>
            <w:r w:rsidRPr="003D62C6">
              <w:rPr>
                <w:b/>
                <w:sz w:val="32"/>
                <w:szCs w:val="32"/>
              </w:rPr>
              <w:t>Оздоровительные</w:t>
            </w:r>
            <w:r w:rsidR="003D62C6" w:rsidRPr="003D62C6">
              <w:rPr>
                <w:b/>
                <w:sz w:val="32"/>
                <w:szCs w:val="32"/>
                <w:lang w:val="ru-RU"/>
              </w:rPr>
              <w:t xml:space="preserve"> </w:t>
            </w:r>
            <w:r w:rsidRPr="003D62C6">
              <w:rPr>
                <w:b/>
                <w:spacing w:val="-2"/>
                <w:sz w:val="32"/>
                <w:szCs w:val="32"/>
              </w:rPr>
              <w:t>процедуры</w:t>
            </w:r>
          </w:p>
          <w:p w:rsidR="003D62C6" w:rsidRPr="003D62C6" w:rsidRDefault="003D62C6" w:rsidP="000C4A13">
            <w:pPr>
              <w:pStyle w:val="TableParagraph"/>
              <w:jc w:val="center"/>
              <w:rPr>
                <w:sz w:val="28"/>
                <w:lang w:val="ru-RU"/>
              </w:rPr>
            </w:pPr>
          </w:p>
        </w:tc>
        <w:tc>
          <w:tcPr>
            <w:tcW w:w="5524" w:type="dxa"/>
          </w:tcPr>
          <w:p w:rsidR="00D51AAF" w:rsidRPr="002C54BC" w:rsidRDefault="00D51AAF" w:rsidP="00D51AAF">
            <w:pPr>
              <w:pStyle w:val="TableParagraph"/>
              <w:tabs>
                <w:tab w:val="left" w:pos="2419"/>
                <w:tab w:val="left" w:pos="4230"/>
                <w:tab w:val="left" w:pos="5260"/>
              </w:tabs>
              <w:spacing w:line="315" w:lineRule="exact"/>
              <w:rPr>
                <w:sz w:val="28"/>
                <w:lang w:val="ru-RU"/>
              </w:rPr>
            </w:pPr>
            <w:r w:rsidRPr="002C54BC">
              <w:rPr>
                <w:spacing w:val="-2"/>
                <w:sz w:val="28"/>
                <w:lang w:val="ru-RU"/>
              </w:rPr>
              <w:t>Рекомендуются</w:t>
            </w:r>
            <w:r w:rsidRPr="002C54BC">
              <w:rPr>
                <w:sz w:val="28"/>
                <w:lang w:val="ru-RU"/>
              </w:rPr>
              <w:tab/>
            </w:r>
            <w:r w:rsidRPr="002C54BC">
              <w:rPr>
                <w:spacing w:val="-2"/>
                <w:sz w:val="28"/>
                <w:lang w:val="ru-RU"/>
              </w:rPr>
              <w:t>подвижные</w:t>
            </w:r>
            <w:r w:rsidRPr="002C54BC">
              <w:rPr>
                <w:sz w:val="28"/>
                <w:lang w:val="ru-RU"/>
              </w:rPr>
              <w:tab/>
            </w:r>
            <w:r w:rsidRPr="002C54BC">
              <w:rPr>
                <w:spacing w:val="-4"/>
                <w:sz w:val="28"/>
                <w:lang w:val="ru-RU"/>
              </w:rPr>
              <w:t>игры</w:t>
            </w:r>
            <w:r w:rsidRPr="002C54BC">
              <w:rPr>
                <w:sz w:val="28"/>
                <w:lang w:val="ru-RU"/>
              </w:rPr>
              <w:tab/>
            </w:r>
            <w:r w:rsidRPr="002C54BC">
              <w:rPr>
                <w:spacing w:val="-10"/>
                <w:sz w:val="28"/>
                <w:lang w:val="ru-RU"/>
              </w:rPr>
              <w:t>и</w:t>
            </w:r>
          </w:p>
          <w:p w:rsidR="00D51AAF" w:rsidRPr="002C54BC" w:rsidRDefault="00D51AAF" w:rsidP="00D51AAF">
            <w:pPr>
              <w:pStyle w:val="TableParagraph"/>
              <w:tabs>
                <w:tab w:val="left" w:pos="1450"/>
                <w:tab w:val="left" w:pos="1958"/>
                <w:tab w:val="left" w:pos="3064"/>
                <w:tab w:val="left" w:pos="4297"/>
              </w:tabs>
              <w:spacing w:line="322" w:lineRule="exact"/>
              <w:ind w:right="99"/>
              <w:rPr>
                <w:sz w:val="28"/>
                <w:lang w:val="ru-RU"/>
              </w:rPr>
            </w:pPr>
            <w:r w:rsidRPr="002C54BC">
              <w:rPr>
                <w:spacing w:val="-2"/>
                <w:sz w:val="28"/>
                <w:lang w:val="ru-RU"/>
              </w:rPr>
              <w:t>прогулки</w:t>
            </w:r>
            <w:r w:rsidRPr="002C54BC">
              <w:rPr>
                <w:sz w:val="28"/>
                <w:lang w:val="ru-RU"/>
              </w:rPr>
              <w:tab/>
            </w:r>
            <w:r w:rsidRPr="002C54BC">
              <w:rPr>
                <w:spacing w:val="-6"/>
                <w:sz w:val="28"/>
                <w:lang w:val="ru-RU"/>
              </w:rPr>
              <w:t>на</w:t>
            </w:r>
            <w:r w:rsidRPr="002C54BC">
              <w:rPr>
                <w:sz w:val="28"/>
                <w:lang w:val="ru-RU"/>
              </w:rPr>
              <w:tab/>
            </w:r>
            <w:r w:rsidRPr="002C54BC">
              <w:rPr>
                <w:spacing w:val="-2"/>
                <w:sz w:val="28"/>
                <w:lang w:val="ru-RU"/>
              </w:rPr>
              <w:t>свежем</w:t>
            </w:r>
            <w:r w:rsidRPr="002C54BC">
              <w:rPr>
                <w:sz w:val="28"/>
                <w:lang w:val="ru-RU"/>
              </w:rPr>
              <w:tab/>
            </w:r>
            <w:r w:rsidRPr="002C54BC">
              <w:rPr>
                <w:spacing w:val="-2"/>
                <w:sz w:val="28"/>
                <w:lang w:val="ru-RU"/>
              </w:rPr>
              <w:t>воздухе,</w:t>
            </w:r>
            <w:r w:rsidRPr="002C54BC">
              <w:rPr>
                <w:sz w:val="28"/>
                <w:lang w:val="ru-RU"/>
              </w:rPr>
              <w:tab/>
            </w:r>
            <w:r w:rsidRPr="002C54BC">
              <w:rPr>
                <w:spacing w:val="-2"/>
                <w:sz w:val="28"/>
                <w:lang w:val="ru-RU"/>
              </w:rPr>
              <w:t xml:space="preserve">принятие </w:t>
            </w:r>
            <w:r w:rsidRPr="002C54BC">
              <w:rPr>
                <w:sz w:val="28"/>
                <w:lang w:val="ru-RU"/>
              </w:rPr>
              <w:t>солнечных ванн.</w:t>
            </w:r>
          </w:p>
        </w:tc>
      </w:tr>
      <w:tr w:rsidR="00D51AAF" w:rsidRPr="002C54BC" w:rsidTr="00D51AAF">
        <w:trPr>
          <w:trHeight w:val="642"/>
        </w:trPr>
        <w:tc>
          <w:tcPr>
            <w:tcW w:w="3824" w:type="dxa"/>
          </w:tcPr>
          <w:p w:rsidR="003D62C6" w:rsidRDefault="00D212AA" w:rsidP="000C4A13">
            <w:pPr>
              <w:pStyle w:val="TableParagraph"/>
              <w:spacing w:line="315" w:lineRule="exact"/>
              <w:jc w:val="center"/>
              <w:rPr>
                <w:sz w:val="28"/>
                <w:lang w:val="ru-RU"/>
              </w:rPr>
            </w:pPr>
            <w:r>
              <w:rPr>
                <w:b/>
                <w:i/>
                <w:sz w:val="28"/>
              </w:rPr>
              <w:t>1</w:t>
            </w:r>
            <w:r>
              <w:rPr>
                <w:b/>
                <w:i/>
                <w:sz w:val="28"/>
                <w:lang w:val="ru-RU"/>
              </w:rPr>
              <w:t>4</w:t>
            </w:r>
            <w:r w:rsidR="00D51AAF" w:rsidRPr="002C54BC">
              <w:rPr>
                <w:b/>
                <w:i/>
                <w:sz w:val="28"/>
              </w:rPr>
              <w:t>.00-1</w:t>
            </w:r>
            <w:r>
              <w:rPr>
                <w:b/>
                <w:i/>
                <w:sz w:val="28"/>
                <w:lang w:val="ru-RU"/>
              </w:rPr>
              <w:t>4</w:t>
            </w:r>
            <w:r w:rsidR="00D51AAF" w:rsidRPr="002C54BC">
              <w:rPr>
                <w:b/>
                <w:i/>
                <w:sz w:val="28"/>
              </w:rPr>
              <w:t>.</w:t>
            </w:r>
            <w:r w:rsidR="00A33458" w:rsidRPr="002C54BC">
              <w:rPr>
                <w:b/>
                <w:i/>
                <w:sz w:val="28"/>
                <w:lang w:val="ru-RU"/>
              </w:rPr>
              <w:t>3</w:t>
            </w:r>
            <w:r w:rsidR="00D51AAF" w:rsidRPr="002C54BC">
              <w:rPr>
                <w:b/>
                <w:i/>
                <w:sz w:val="28"/>
              </w:rPr>
              <w:t>0</w:t>
            </w:r>
            <w:r w:rsidR="003D62C6">
              <w:rPr>
                <w:sz w:val="28"/>
                <w:lang w:val="ru-RU"/>
              </w:rPr>
              <w:t>.</w:t>
            </w:r>
          </w:p>
          <w:p w:rsidR="003D62C6" w:rsidRPr="003D62C6" w:rsidRDefault="003D62C6" w:rsidP="000C4A13">
            <w:pPr>
              <w:pStyle w:val="TableParagraph"/>
              <w:spacing w:line="315" w:lineRule="exact"/>
              <w:jc w:val="center"/>
              <w:rPr>
                <w:sz w:val="28"/>
                <w:lang w:val="ru-RU"/>
              </w:rPr>
            </w:pPr>
          </w:p>
          <w:p w:rsidR="00D51AAF" w:rsidRPr="003D62C6" w:rsidRDefault="00D51AAF" w:rsidP="000C4A13">
            <w:pPr>
              <w:pStyle w:val="TableParagraph"/>
              <w:spacing w:line="315" w:lineRule="exact"/>
              <w:jc w:val="center"/>
              <w:rPr>
                <w:b/>
                <w:spacing w:val="-4"/>
                <w:sz w:val="32"/>
                <w:szCs w:val="32"/>
                <w:lang w:val="ru-RU"/>
              </w:rPr>
            </w:pPr>
            <w:r w:rsidRPr="003D62C6">
              <w:rPr>
                <w:b/>
                <w:spacing w:val="-4"/>
                <w:sz w:val="32"/>
                <w:szCs w:val="32"/>
              </w:rPr>
              <w:t>Обед</w:t>
            </w:r>
          </w:p>
          <w:p w:rsidR="003D62C6" w:rsidRPr="003D62C6" w:rsidRDefault="003D62C6" w:rsidP="000C4A13">
            <w:pPr>
              <w:pStyle w:val="TableParagraph"/>
              <w:spacing w:line="315" w:lineRule="exact"/>
              <w:jc w:val="center"/>
              <w:rPr>
                <w:sz w:val="28"/>
                <w:lang w:val="ru-RU"/>
              </w:rPr>
            </w:pPr>
          </w:p>
        </w:tc>
        <w:tc>
          <w:tcPr>
            <w:tcW w:w="5524" w:type="dxa"/>
          </w:tcPr>
          <w:p w:rsidR="00D51AAF" w:rsidRPr="002C54BC" w:rsidRDefault="00D51AAF" w:rsidP="00D51AAF">
            <w:pPr>
              <w:pStyle w:val="TableParagraph"/>
              <w:tabs>
                <w:tab w:val="left" w:pos="2198"/>
                <w:tab w:val="left" w:pos="3850"/>
                <w:tab w:val="left" w:pos="4680"/>
              </w:tabs>
              <w:spacing w:line="315" w:lineRule="exact"/>
              <w:rPr>
                <w:sz w:val="28"/>
                <w:lang w:val="ru-RU"/>
              </w:rPr>
            </w:pPr>
            <w:r w:rsidRPr="002C54BC">
              <w:rPr>
                <w:spacing w:val="-2"/>
                <w:sz w:val="28"/>
                <w:lang w:val="ru-RU"/>
              </w:rPr>
              <w:t>Знакомство</w:t>
            </w:r>
            <w:r w:rsidRPr="002C54BC">
              <w:rPr>
                <w:sz w:val="28"/>
                <w:lang w:val="ru-RU"/>
              </w:rPr>
              <w:tab/>
            </w:r>
            <w:r w:rsidRPr="002C54BC">
              <w:rPr>
                <w:spacing w:val="-2"/>
                <w:sz w:val="28"/>
                <w:lang w:val="ru-RU"/>
              </w:rPr>
              <w:t>отрядов</w:t>
            </w:r>
            <w:r w:rsidRPr="002C54BC">
              <w:rPr>
                <w:sz w:val="28"/>
                <w:lang w:val="ru-RU"/>
              </w:rPr>
              <w:tab/>
            </w:r>
            <w:r w:rsidRPr="002C54BC">
              <w:rPr>
                <w:spacing w:val="-10"/>
                <w:sz w:val="28"/>
                <w:lang w:val="ru-RU"/>
              </w:rPr>
              <w:t>с</w:t>
            </w:r>
            <w:r w:rsidRPr="002C54BC">
              <w:rPr>
                <w:sz w:val="28"/>
                <w:lang w:val="ru-RU"/>
              </w:rPr>
              <w:tab/>
            </w:r>
            <w:r w:rsidRPr="002C54BC">
              <w:rPr>
                <w:spacing w:val="-2"/>
                <w:sz w:val="28"/>
                <w:lang w:val="ru-RU"/>
              </w:rPr>
              <w:t>меню,</w:t>
            </w:r>
          </w:p>
          <w:p w:rsidR="00D51AAF" w:rsidRPr="002C54BC" w:rsidRDefault="00D212AA" w:rsidP="00D51AAF">
            <w:pPr>
              <w:pStyle w:val="TableParagraph"/>
              <w:spacing w:line="308" w:lineRule="exact"/>
              <w:rPr>
                <w:sz w:val="28"/>
                <w:lang w:val="ru-RU"/>
              </w:rPr>
            </w:pPr>
            <w:proofErr w:type="gramStart"/>
            <w:r>
              <w:rPr>
                <w:sz w:val="28"/>
                <w:lang w:val="ru-RU"/>
              </w:rPr>
              <w:t>п</w:t>
            </w:r>
            <w:r w:rsidR="00D51AAF" w:rsidRPr="002C54BC">
              <w:rPr>
                <w:sz w:val="28"/>
                <w:lang w:val="ru-RU"/>
              </w:rPr>
              <w:t>редставленным</w:t>
            </w:r>
            <w:r w:rsidR="00CA329D">
              <w:rPr>
                <w:sz w:val="28"/>
                <w:lang w:val="ru-RU"/>
              </w:rPr>
              <w:t xml:space="preserve"> </w:t>
            </w:r>
            <w:r w:rsidR="00D51AAF" w:rsidRPr="002C54BC">
              <w:rPr>
                <w:sz w:val="28"/>
                <w:lang w:val="ru-RU"/>
              </w:rPr>
              <w:t>на</w:t>
            </w:r>
            <w:r w:rsidR="00CA329D">
              <w:rPr>
                <w:sz w:val="28"/>
                <w:lang w:val="ru-RU"/>
              </w:rPr>
              <w:t xml:space="preserve"> </w:t>
            </w:r>
            <w:r w:rsidR="00D51AAF" w:rsidRPr="002C54BC">
              <w:rPr>
                <w:spacing w:val="-2"/>
                <w:sz w:val="28"/>
                <w:lang w:val="ru-RU"/>
              </w:rPr>
              <w:t>обед.</w:t>
            </w:r>
            <w:proofErr w:type="gramEnd"/>
          </w:p>
        </w:tc>
      </w:tr>
      <w:tr w:rsidR="00D51AAF" w:rsidRPr="002C54BC" w:rsidTr="00D51AAF">
        <w:trPr>
          <w:trHeight w:val="1931"/>
        </w:trPr>
        <w:tc>
          <w:tcPr>
            <w:tcW w:w="3824" w:type="dxa"/>
          </w:tcPr>
          <w:p w:rsidR="00CA329D" w:rsidRDefault="00D51AAF" w:rsidP="000C4A13">
            <w:pPr>
              <w:pStyle w:val="TableParagraph"/>
              <w:ind w:right="138"/>
              <w:jc w:val="center"/>
              <w:rPr>
                <w:sz w:val="28"/>
                <w:lang w:val="ru-RU"/>
              </w:rPr>
            </w:pPr>
            <w:r w:rsidRPr="002C54BC">
              <w:rPr>
                <w:b/>
                <w:i/>
                <w:sz w:val="28"/>
              </w:rPr>
              <w:t>1</w:t>
            </w:r>
            <w:r w:rsidR="00D212AA">
              <w:rPr>
                <w:b/>
                <w:i/>
                <w:sz w:val="28"/>
                <w:lang w:val="ru-RU"/>
              </w:rPr>
              <w:t>4</w:t>
            </w:r>
            <w:r w:rsidRPr="002C54BC">
              <w:rPr>
                <w:b/>
                <w:i/>
                <w:sz w:val="28"/>
              </w:rPr>
              <w:t>.</w:t>
            </w:r>
            <w:r w:rsidR="00A33458" w:rsidRPr="002C54BC">
              <w:rPr>
                <w:b/>
                <w:i/>
                <w:sz w:val="28"/>
                <w:lang w:val="ru-RU"/>
              </w:rPr>
              <w:t>3</w:t>
            </w:r>
            <w:r w:rsidRPr="002C54BC">
              <w:rPr>
                <w:b/>
                <w:i/>
                <w:sz w:val="28"/>
              </w:rPr>
              <w:t>0-1</w:t>
            </w:r>
            <w:r w:rsidR="00D212AA">
              <w:rPr>
                <w:b/>
                <w:i/>
                <w:sz w:val="28"/>
                <w:lang w:val="ru-RU"/>
              </w:rPr>
              <w:t>5</w:t>
            </w:r>
            <w:r w:rsidRPr="002C54BC">
              <w:rPr>
                <w:b/>
                <w:i/>
                <w:sz w:val="28"/>
              </w:rPr>
              <w:t>.</w:t>
            </w:r>
            <w:r w:rsidR="00A33458" w:rsidRPr="002C54BC">
              <w:rPr>
                <w:b/>
                <w:i/>
                <w:sz w:val="28"/>
                <w:lang w:val="ru-RU"/>
              </w:rPr>
              <w:t>0</w:t>
            </w:r>
            <w:r w:rsidRPr="002C54BC">
              <w:rPr>
                <w:b/>
                <w:i/>
                <w:sz w:val="28"/>
              </w:rPr>
              <w:t>0</w:t>
            </w:r>
            <w:r w:rsidR="00CA329D">
              <w:rPr>
                <w:sz w:val="28"/>
                <w:lang w:val="ru-RU"/>
              </w:rPr>
              <w:t>.</w:t>
            </w:r>
          </w:p>
          <w:p w:rsidR="00CA329D" w:rsidRPr="00CA329D" w:rsidRDefault="00CA329D" w:rsidP="000C4A13">
            <w:pPr>
              <w:pStyle w:val="TableParagraph"/>
              <w:ind w:right="138"/>
              <w:jc w:val="center"/>
              <w:rPr>
                <w:sz w:val="28"/>
                <w:lang w:val="ru-RU"/>
              </w:rPr>
            </w:pPr>
          </w:p>
          <w:p w:rsidR="00D51AAF" w:rsidRPr="00CA329D" w:rsidRDefault="00D51AAF" w:rsidP="000C4A13">
            <w:pPr>
              <w:pStyle w:val="TableParagraph"/>
              <w:ind w:right="138"/>
              <w:jc w:val="center"/>
              <w:rPr>
                <w:b/>
                <w:sz w:val="32"/>
                <w:szCs w:val="32"/>
              </w:rPr>
            </w:pPr>
            <w:r w:rsidRPr="00CA329D">
              <w:rPr>
                <w:b/>
                <w:sz w:val="32"/>
                <w:szCs w:val="32"/>
              </w:rPr>
              <w:t>Свободное</w:t>
            </w:r>
            <w:r w:rsidR="00CA329D">
              <w:rPr>
                <w:b/>
                <w:sz w:val="32"/>
                <w:szCs w:val="32"/>
                <w:lang w:val="ru-RU"/>
              </w:rPr>
              <w:t xml:space="preserve"> </w:t>
            </w:r>
            <w:r w:rsidRPr="00CA329D">
              <w:rPr>
                <w:b/>
                <w:spacing w:val="-2"/>
                <w:sz w:val="32"/>
                <w:szCs w:val="32"/>
              </w:rPr>
              <w:t>время</w:t>
            </w:r>
          </w:p>
        </w:tc>
        <w:tc>
          <w:tcPr>
            <w:tcW w:w="5524" w:type="dxa"/>
          </w:tcPr>
          <w:p w:rsidR="00D51AAF" w:rsidRPr="002C54BC" w:rsidRDefault="00D51AAF" w:rsidP="00D51AAF">
            <w:pPr>
              <w:pStyle w:val="TableParagraph"/>
              <w:ind w:right="98"/>
              <w:jc w:val="both"/>
              <w:rPr>
                <w:sz w:val="28"/>
                <w:lang w:val="ru-RU"/>
              </w:rPr>
            </w:pPr>
            <w:r w:rsidRPr="002C54BC">
              <w:rPr>
                <w:sz w:val="28"/>
                <w:lang w:val="ru-RU"/>
              </w:rPr>
              <w:t>В это время дети могут поиграть в спокойные настольные игры, почитать книги, порисовать.</w:t>
            </w:r>
          </w:p>
          <w:p w:rsidR="00D51AAF" w:rsidRPr="002C54BC" w:rsidRDefault="00D51AAF" w:rsidP="00D51AAF">
            <w:pPr>
              <w:pStyle w:val="TableParagraph"/>
              <w:spacing w:line="322" w:lineRule="exact"/>
              <w:ind w:right="99"/>
              <w:jc w:val="both"/>
              <w:rPr>
                <w:sz w:val="28"/>
                <w:lang w:val="ru-RU"/>
              </w:rPr>
            </w:pPr>
            <w:r w:rsidRPr="002C54BC">
              <w:rPr>
                <w:sz w:val="28"/>
                <w:lang w:val="ru-RU"/>
              </w:rPr>
              <w:t>Кроме того, педагог может использовать</w:t>
            </w:r>
            <w:r w:rsidR="00CA329D">
              <w:rPr>
                <w:sz w:val="28"/>
                <w:lang w:val="ru-RU"/>
              </w:rPr>
              <w:t xml:space="preserve"> </w:t>
            </w:r>
            <w:r w:rsidRPr="002C54BC">
              <w:rPr>
                <w:sz w:val="28"/>
                <w:lang w:val="ru-RU"/>
              </w:rPr>
              <w:t>это время для подведения с детьми итогов дня, проведения анализа.</w:t>
            </w:r>
          </w:p>
        </w:tc>
      </w:tr>
      <w:tr w:rsidR="00D51AAF" w:rsidRPr="002C54BC" w:rsidTr="00D51AAF">
        <w:trPr>
          <w:trHeight w:val="564"/>
        </w:trPr>
        <w:tc>
          <w:tcPr>
            <w:tcW w:w="3824" w:type="dxa"/>
          </w:tcPr>
          <w:p w:rsidR="00CA329D" w:rsidRPr="00D212AA" w:rsidRDefault="00D212AA" w:rsidP="000C4A13">
            <w:pPr>
              <w:pStyle w:val="TableParagraph"/>
              <w:spacing w:line="314" w:lineRule="exact"/>
              <w:jc w:val="center"/>
              <w:rPr>
                <w:b/>
                <w:sz w:val="28"/>
                <w:szCs w:val="28"/>
                <w:lang w:val="ru-RU"/>
              </w:rPr>
            </w:pPr>
            <w:r w:rsidRPr="00D212AA">
              <w:rPr>
                <w:b/>
                <w:i/>
                <w:sz w:val="28"/>
                <w:szCs w:val="28"/>
              </w:rPr>
              <w:t>1</w:t>
            </w:r>
            <w:r w:rsidRPr="00D212AA">
              <w:rPr>
                <w:b/>
                <w:i/>
                <w:sz w:val="28"/>
                <w:szCs w:val="28"/>
                <w:lang w:val="ru-RU"/>
              </w:rPr>
              <w:t>5</w:t>
            </w:r>
            <w:r w:rsidR="00D51AAF" w:rsidRPr="00D212AA">
              <w:rPr>
                <w:b/>
                <w:i/>
                <w:sz w:val="28"/>
                <w:szCs w:val="28"/>
              </w:rPr>
              <w:t>.</w:t>
            </w:r>
            <w:r w:rsidR="00A33458" w:rsidRPr="00D212AA">
              <w:rPr>
                <w:b/>
                <w:i/>
                <w:sz w:val="28"/>
                <w:szCs w:val="28"/>
                <w:lang w:val="ru-RU"/>
              </w:rPr>
              <w:t>0</w:t>
            </w:r>
            <w:r w:rsidR="00D51AAF" w:rsidRPr="00D212AA">
              <w:rPr>
                <w:b/>
                <w:i/>
                <w:sz w:val="28"/>
                <w:szCs w:val="28"/>
              </w:rPr>
              <w:t>0</w:t>
            </w:r>
            <w:r w:rsidR="00CA329D" w:rsidRPr="00D212AA">
              <w:rPr>
                <w:b/>
                <w:sz w:val="28"/>
                <w:szCs w:val="28"/>
                <w:lang w:val="ru-RU"/>
              </w:rPr>
              <w:t>.</w:t>
            </w:r>
          </w:p>
          <w:p w:rsidR="00D51AAF" w:rsidRPr="00CA329D" w:rsidRDefault="00D51AAF" w:rsidP="000C4A13">
            <w:pPr>
              <w:pStyle w:val="TableParagraph"/>
              <w:spacing w:line="314" w:lineRule="exact"/>
              <w:jc w:val="center"/>
              <w:rPr>
                <w:b/>
                <w:spacing w:val="-4"/>
                <w:sz w:val="32"/>
                <w:szCs w:val="32"/>
                <w:lang w:val="ru-RU"/>
              </w:rPr>
            </w:pPr>
            <w:r w:rsidRPr="00CA329D">
              <w:rPr>
                <w:b/>
                <w:sz w:val="32"/>
                <w:szCs w:val="32"/>
              </w:rPr>
              <w:t>Уход</w:t>
            </w:r>
            <w:r w:rsidR="00CA329D" w:rsidRPr="00CA329D">
              <w:rPr>
                <w:b/>
                <w:sz w:val="32"/>
                <w:szCs w:val="32"/>
                <w:lang w:val="ru-RU"/>
              </w:rPr>
              <w:t xml:space="preserve"> </w:t>
            </w:r>
            <w:r w:rsidRPr="00CA329D">
              <w:rPr>
                <w:b/>
                <w:spacing w:val="-4"/>
                <w:sz w:val="32"/>
                <w:szCs w:val="32"/>
              </w:rPr>
              <w:t>домой</w:t>
            </w:r>
          </w:p>
          <w:p w:rsidR="00CA329D" w:rsidRPr="00CA329D" w:rsidRDefault="00CA329D" w:rsidP="000C4A13">
            <w:pPr>
              <w:pStyle w:val="TableParagraph"/>
              <w:spacing w:line="314" w:lineRule="exact"/>
              <w:jc w:val="center"/>
              <w:rPr>
                <w:b/>
                <w:sz w:val="32"/>
                <w:szCs w:val="32"/>
                <w:lang w:val="ru-RU"/>
              </w:rPr>
            </w:pPr>
          </w:p>
        </w:tc>
        <w:tc>
          <w:tcPr>
            <w:tcW w:w="5524" w:type="dxa"/>
          </w:tcPr>
          <w:p w:rsidR="00D51AAF" w:rsidRPr="00CA329D" w:rsidRDefault="00D51AAF" w:rsidP="00D51AAF">
            <w:pPr>
              <w:pStyle w:val="TableParagraph"/>
              <w:spacing w:line="314" w:lineRule="exact"/>
              <w:rPr>
                <w:b/>
                <w:sz w:val="32"/>
                <w:szCs w:val="32"/>
              </w:rPr>
            </w:pPr>
            <w:r w:rsidRPr="00CA329D">
              <w:rPr>
                <w:b/>
                <w:spacing w:val="-10"/>
                <w:sz w:val="32"/>
                <w:szCs w:val="32"/>
              </w:rPr>
              <w:t>-</w:t>
            </w:r>
          </w:p>
        </w:tc>
      </w:tr>
    </w:tbl>
    <w:p w:rsidR="00D51AAF" w:rsidRPr="002C54BC" w:rsidRDefault="00D51AAF" w:rsidP="00D51AAF">
      <w:pPr>
        <w:pStyle w:val="a3"/>
        <w:rPr>
          <w:b/>
          <w:i/>
        </w:rPr>
      </w:pPr>
    </w:p>
    <w:p w:rsidR="00D51AAF" w:rsidRPr="002C54BC" w:rsidRDefault="00D51AAF" w:rsidP="00D51AAF">
      <w:pPr>
        <w:pStyle w:val="a3"/>
        <w:rPr>
          <w:b/>
          <w:i/>
        </w:rPr>
      </w:pPr>
    </w:p>
    <w:p w:rsidR="00D51AAF" w:rsidRPr="002C54BC" w:rsidRDefault="00D51AAF" w:rsidP="00D51AAF">
      <w:pPr>
        <w:pStyle w:val="a3"/>
        <w:rPr>
          <w:b/>
          <w:i/>
        </w:rPr>
      </w:pPr>
    </w:p>
    <w:p w:rsidR="00D51AAF" w:rsidRPr="002C54BC" w:rsidRDefault="00D51AAF" w:rsidP="00D51AAF">
      <w:pPr>
        <w:pStyle w:val="a3"/>
        <w:rPr>
          <w:b/>
          <w:i/>
        </w:rPr>
      </w:pPr>
    </w:p>
    <w:p w:rsidR="0032244F" w:rsidRPr="002C54BC" w:rsidRDefault="00A5775D" w:rsidP="00A5775D">
      <w:pPr>
        <w:spacing w:before="1" w:line="420" w:lineRule="auto"/>
        <w:ind w:left="930" w:right="4636"/>
        <w:rPr>
          <w:rFonts w:ascii="Times New Roman" w:hAnsi="Times New Roman" w:cs="Times New Roman"/>
          <w:b/>
          <w:sz w:val="28"/>
        </w:rPr>
      </w:pPr>
      <w:r w:rsidRPr="002C54BC">
        <w:rPr>
          <w:rFonts w:ascii="Times New Roman" w:hAnsi="Times New Roman" w:cs="Times New Roman"/>
          <w:b/>
          <w:sz w:val="28"/>
        </w:rPr>
        <w:t xml:space="preserve">Игровая модель </w:t>
      </w:r>
      <w:r w:rsidR="00D51AAF" w:rsidRPr="002C54BC">
        <w:rPr>
          <w:rFonts w:ascii="Times New Roman" w:hAnsi="Times New Roman" w:cs="Times New Roman"/>
          <w:b/>
          <w:sz w:val="28"/>
        </w:rPr>
        <w:t>смены</w:t>
      </w:r>
    </w:p>
    <w:p w:rsidR="00D51AAF" w:rsidRPr="002C54BC" w:rsidRDefault="00D51AAF" w:rsidP="00A5775D">
      <w:pPr>
        <w:spacing w:before="1" w:line="420" w:lineRule="auto"/>
        <w:ind w:left="930" w:right="4636"/>
        <w:rPr>
          <w:rFonts w:ascii="Times New Roman" w:hAnsi="Times New Roman" w:cs="Times New Roman"/>
          <w:b/>
          <w:sz w:val="28"/>
        </w:rPr>
      </w:pPr>
      <w:r w:rsidRPr="002C54BC">
        <w:rPr>
          <w:rFonts w:ascii="Times New Roman" w:hAnsi="Times New Roman" w:cs="Times New Roman"/>
          <w:b/>
          <w:sz w:val="28"/>
        </w:rPr>
        <w:t>Описание</w:t>
      </w:r>
      <w:r w:rsidR="00401719">
        <w:rPr>
          <w:rFonts w:ascii="Times New Roman" w:hAnsi="Times New Roman" w:cs="Times New Roman"/>
          <w:b/>
          <w:sz w:val="28"/>
        </w:rPr>
        <w:t xml:space="preserve"> </w:t>
      </w:r>
      <w:r w:rsidRPr="002C54BC">
        <w:rPr>
          <w:rFonts w:ascii="Times New Roman" w:hAnsi="Times New Roman" w:cs="Times New Roman"/>
          <w:b/>
          <w:sz w:val="28"/>
        </w:rPr>
        <w:t>игровой</w:t>
      </w:r>
      <w:r w:rsidR="00401719">
        <w:rPr>
          <w:rFonts w:ascii="Times New Roman" w:hAnsi="Times New Roman" w:cs="Times New Roman"/>
          <w:b/>
          <w:sz w:val="28"/>
        </w:rPr>
        <w:t xml:space="preserve"> </w:t>
      </w:r>
      <w:r w:rsidRPr="002C54BC">
        <w:rPr>
          <w:rFonts w:ascii="Times New Roman" w:hAnsi="Times New Roman" w:cs="Times New Roman"/>
          <w:b/>
          <w:sz w:val="28"/>
        </w:rPr>
        <w:t>модели</w:t>
      </w:r>
      <w:r w:rsidR="00401719">
        <w:rPr>
          <w:rFonts w:ascii="Times New Roman" w:hAnsi="Times New Roman" w:cs="Times New Roman"/>
          <w:b/>
          <w:sz w:val="28"/>
        </w:rPr>
        <w:t xml:space="preserve"> </w:t>
      </w:r>
      <w:r w:rsidRPr="002C54BC">
        <w:rPr>
          <w:rFonts w:ascii="Times New Roman" w:hAnsi="Times New Roman" w:cs="Times New Roman"/>
          <w:b/>
          <w:spacing w:val="-2"/>
          <w:sz w:val="28"/>
        </w:rPr>
        <w:t>смены</w:t>
      </w:r>
    </w:p>
    <w:p w:rsidR="00D51AAF" w:rsidRPr="002C54BC" w:rsidRDefault="00D51AAF" w:rsidP="00D51AAF">
      <w:pPr>
        <w:pStyle w:val="a3"/>
        <w:ind w:left="222" w:right="223" w:firstLine="707"/>
        <w:jc w:val="both"/>
      </w:pPr>
      <w:r w:rsidRPr="002C54BC">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w:t>
      </w:r>
      <w:r w:rsidR="00401719">
        <w:t xml:space="preserve"> </w:t>
      </w:r>
      <w:r w:rsidRPr="002C54BC">
        <w:t>задача ребят – создать</w:t>
      </w:r>
      <w:r w:rsidR="000C4A13">
        <w:t xml:space="preserve"> </w:t>
      </w:r>
      <w:r w:rsidRPr="002C54BC">
        <w:t>такую команду, успешно пройти все испытания, составить карту Страны и таким образом помочь жителям сохранить их главные сокровища.</w:t>
      </w:r>
    </w:p>
    <w:p w:rsidR="00D51AAF" w:rsidRPr="002C54BC" w:rsidRDefault="00D51AAF" w:rsidP="00D51AAF">
      <w:pPr>
        <w:pStyle w:val="a3"/>
        <w:spacing w:before="231"/>
        <w:ind w:left="222" w:right="224" w:firstLine="707"/>
        <w:jc w:val="both"/>
      </w:pPr>
      <w:r w:rsidRPr="002C54BC">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D51AAF" w:rsidRPr="002C54BC" w:rsidRDefault="00D51AAF" w:rsidP="00D51AAF">
      <w:pPr>
        <w:pStyle w:val="a3"/>
        <w:spacing w:before="241"/>
        <w:ind w:left="222" w:right="224" w:firstLine="707"/>
        <w:jc w:val="both"/>
      </w:pPr>
      <w:r w:rsidRPr="002C54BC">
        <w:t>Погружение в игровую модель начинается с первых дней смены.</w:t>
      </w:r>
      <w:r w:rsidR="00D212AA">
        <w:t xml:space="preserve"> </w:t>
      </w:r>
      <w:r w:rsidRPr="002C54BC">
        <w:t xml:space="preserve">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w:t>
      </w:r>
      <w:r w:rsidR="00D212AA">
        <w:t>«</w:t>
      </w:r>
      <w:r w:rsidRPr="002C54BC">
        <w:t>Страны</w:t>
      </w:r>
      <w:r w:rsidR="00D212AA">
        <w:t>»</w:t>
      </w:r>
      <w:r w:rsidRPr="002C54BC">
        <w:t>, в котором ребят просят о помощи: «...для того, чтобы страна Маленьких и Великих Открытий существовала долго</w:t>
      </w:r>
      <w:r w:rsidR="000C4A13">
        <w:t xml:space="preserve">, </w:t>
      </w:r>
      <w:r w:rsidRPr="002C54BC">
        <w:t xml:space="preserve">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w:t>
      </w:r>
      <w:r w:rsidR="000C4A13">
        <w:t>«</w:t>
      </w:r>
      <w:r w:rsidRPr="002C54BC">
        <w:t>общаться</w:t>
      </w:r>
      <w:r w:rsidR="000C4A13">
        <w:t>»</w:t>
      </w:r>
      <w:r w:rsidRPr="002C54BC">
        <w:t xml:space="preserve"> с жителями </w:t>
      </w:r>
      <w:r w:rsidR="00D212AA">
        <w:t>«</w:t>
      </w:r>
      <w:r w:rsidRPr="002C54BC">
        <w:t>Страны</w:t>
      </w:r>
      <w:r w:rsidR="00D212AA">
        <w:t>»</w:t>
      </w:r>
      <w:r w:rsidRPr="002C54BC">
        <w:t>. Этой книге можно задать вопрос, и она ответит, а может наоборот, сама дать небольшое задание или поручение, пригласить ребят в игру</w:t>
      </w:r>
      <w:r w:rsidR="000C4A13">
        <w:t xml:space="preserve"> </w:t>
      </w:r>
      <w:r w:rsidRPr="002C54BC">
        <w:t xml:space="preserve">или на экскурсию, дать подсказки, которые направят ребят к разгадкам тайн. </w:t>
      </w:r>
      <w:proofErr w:type="gramStart"/>
      <w:r w:rsidRPr="002C54BC">
        <w:t>Чтобы путешествие было успешным, необходимо всем</w:t>
      </w:r>
      <w:r w:rsidR="000C4A13">
        <w:t xml:space="preserve">, </w:t>
      </w:r>
      <w:r w:rsidRPr="002C54BC">
        <w:t xml:space="preserve"> вместе</w:t>
      </w:r>
      <w:r w:rsidR="000C4A13">
        <w:t xml:space="preserve">, </w:t>
      </w:r>
      <w:r w:rsidRPr="002C54BC">
        <w:t xml:space="preserve"> договориться о правилах</w:t>
      </w:r>
      <w:r w:rsidR="000C4A13">
        <w:t xml:space="preserve">, </w:t>
      </w:r>
      <w:r w:rsidRPr="002C54BC">
        <w:t xml:space="preserve"> которые нужно выполнять, и познакомиться с традициями </w:t>
      </w:r>
      <w:r w:rsidR="00D212AA">
        <w:t>«</w:t>
      </w:r>
      <w:r w:rsidRPr="002C54BC">
        <w:t>Страны</w:t>
      </w:r>
      <w:r w:rsidR="00D212AA">
        <w:t>»</w:t>
      </w:r>
      <w:r w:rsidRPr="002C54BC">
        <w:t>,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p>
    <w:p w:rsidR="00D51AAF" w:rsidRPr="002C54BC" w:rsidRDefault="00D51AAF" w:rsidP="00D51AAF">
      <w:pPr>
        <w:pStyle w:val="a3"/>
        <w:spacing w:before="241"/>
        <w:ind w:left="222" w:right="230" w:firstLine="707"/>
        <w:jc w:val="both"/>
      </w:pPr>
      <w:r w:rsidRPr="002C54BC">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w:t>
      </w:r>
      <w:r w:rsidR="000C4A13">
        <w:t xml:space="preserve"> </w:t>
      </w:r>
      <w:r w:rsidRPr="002C54BC">
        <w:t xml:space="preserve"> </w:t>
      </w:r>
      <w:r w:rsidR="00D212AA">
        <w:t>«</w:t>
      </w:r>
      <w:r w:rsidRPr="002C54BC">
        <w:t>Страны</w:t>
      </w:r>
      <w:r w:rsidR="00D212AA">
        <w:t>»</w:t>
      </w:r>
      <w:r w:rsidRPr="002C54BC">
        <w:t>.</w:t>
      </w:r>
    </w:p>
    <w:p w:rsidR="00D51AAF" w:rsidRPr="002C54BC" w:rsidRDefault="00D51AAF" w:rsidP="00D51AAF">
      <w:pPr>
        <w:pStyle w:val="a3"/>
        <w:rPr>
          <w:sz w:val="22"/>
        </w:rPr>
      </w:pPr>
    </w:p>
    <w:p w:rsidR="00D51AAF" w:rsidRPr="002C54BC" w:rsidRDefault="00D51AAF" w:rsidP="00D51AAF">
      <w:pPr>
        <w:pStyle w:val="a3"/>
        <w:spacing w:before="238"/>
        <w:rPr>
          <w:sz w:val="22"/>
        </w:rPr>
      </w:pPr>
    </w:p>
    <w:p w:rsidR="00D51AAF" w:rsidRPr="002C54BC" w:rsidRDefault="00D51AAF" w:rsidP="00D51AAF">
      <w:pPr>
        <w:ind w:right="3"/>
        <w:jc w:val="center"/>
        <w:rPr>
          <w:rFonts w:ascii="Times New Roman" w:hAnsi="Times New Roman" w:cs="Times New Roman"/>
        </w:rPr>
      </w:pPr>
    </w:p>
    <w:p w:rsidR="00D51AAF" w:rsidRPr="002C54BC" w:rsidRDefault="00D51AAF" w:rsidP="00D51AAF">
      <w:pPr>
        <w:jc w:val="center"/>
        <w:rPr>
          <w:rFonts w:ascii="Times New Roman" w:hAnsi="Times New Roman" w:cs="Times New Roman"/>
        </w:rPr>
        <w:sectPr w:rsidR="00D51AAF" w:rsidRPr="002C54BC">
          <w:pgSz w:w="11910" w:h="16840"/>
          <w:pgMar w:top="620" w:right="620" w:bottom="280" w:left="1480" w:header="720" w:footer="720" w:gutter="0"/>
          <w:cols w:space="720"/>
        </w:sectPr>
      </w:pPr>
    </w:p>
    <w:p w:rsidR="00D51AAF" w:rsidRPr="002C54BC" w:rsidRDefault="00D51AAF" w:rsidP="00D51AAF">
      <w:pPr>
        <w:spacing w:before="63"/>
        <w:ind w:right="228"/>
        <w:jc w:val="right"/>
        <w:rPr>
          <w:rFonts w:ascii="Times New Roman" w:hAnsi="Times New Roman" w:cs="Times New Roman"/>
          <w:i/>
          <w:sz w:val="20"/>
        </w:rPr>
      </w:pPr>
    </w:p>
    <w:p w:rsidR="00D51AAF" w:rsidRPr="002C54BC" w:rsidRDefault="00D51AAF" w:rsidP="00D51AAF">
      <w:pPr>
        <w:pStyle w:val="a3"/>
        <w:spacing w:before="158"/>
        <w:rPr>
          <w:i/>
        </w:rPr>
      </w:pPr>
    </w:p>
    <w:p w:rsidR="00D51AAF" w:rsidRPr="002C54BC" w:rsidRDefault="00D51AAF" w:rsidP="00D51AAF">
      <w:pPr>
        <w:pStyle w:val="a3"/>
        <w:ind w:left="222" w:right="224" w:firstLine="707"/>
        <w:jc w:val="both"/>
      </w:pPr>
      <w:r w:rsidRPr="002C54BC">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D51AAF" w:rsidRPr="002C54BC" w:rsidRDefault="00D51AAF" w:rsidP="00D51AAF">
      <w:pPr>
        <w:pStyle w:val="a3"/>
        <w:spacing w:before="241"/>
        <w:ind w:left="222" w:right="230" w:firstLine="777"/>
        <w:jc w:val="both"/>
      </w:pPr>
      <w:r w:rsidRPr="002C54BC">
        <w:t>Ярким моментом завершения смены становится совместно организованный</w:t>
      </w:r>
      <w:r w:rsidR="000C4A13">
        <w:t xml:space="preserve"> </w:t>
      </w:r>
      <w:r w:rsidRPr="002C54BC">
        <w:t>праздник.</w:t>
      </w:r>
      <w:r w:rsidR="000C4A13">
        <w:t xml:space="preserve"> </w:t>
      </w:r>
      <w:r w:rsidRPr="002C54BC">
        <w:t>Подводя</w:t>
      </w:r>
      <w:r w:rsidR="000C4A13">
        <w:t xml:space="preserve"> </w:t>
      </w:r>
      <w:r w:rsidRPr="002C54BC">
        <w:t>итоги</w:t>
      </w:r>
      <w:r w:rsidR="000C4A13">
        <w:t xml:space="preserve"> </w:t>
      </w:r>
      <w:r w:rsidRPr="002C54BC">
        <w:t>смены,</w:t>
      </w:r>
      <w:r w:rsidR="000C4A13">
        <w:t xml:space="preserve"> </w:t>
      </w:r>
      <w:r w:rsidRPr="002C54BC">
        <w:t>ребята</w:t>
      </w:r>
      <w:r w:rsidR="000C4A13">
        <w:t xml:space="preserve"> </w:t>
      </w:r>
      <w:r w:rsidRPr="002C54BC">
        <w:t>вспоминают</w:t>
      </w:r>
      <w:r w:rsidR="000C4A13">
        <w:t xml:space="preserve"> </w:t>
      </w:r>
      <w:r w:rsidRPr="002C54BC">
        <w:t>о</w:t>
      </w:r>
      <w:r w:rsidR="000C4A13">
        <w:t xml:space="preserve"> </w:t>
      </w:r>
      <w:r w:rsidRPr="002C54BC">
        <w:t xml:space="preserve">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r w:rsidR="000C4A13">
        <w:t>«</w:t>
      </w:r>
      <w:r w:rsidRPr="002C54BC">
        <w:t>орлятском</w:t>
      </w:r>
      <w:r w:rsidR="000C4A13">
        <w:t xml:space="preserve">» </w:t>
      </w:r>
      <w:r w:rsidRPr="002C54BC">
        <w:rPr>
          <w:spacing w:val="-2"/>
        </w:rPr>
        <w:t>уголке.</w:t>
      </w:r>
    </w:p>
    <w:p w:rsidR="00D51AAF" w:rsidRPr="002C54BC" w:rsidRDefault="00D51AAF" w:rsidP="00D51AAF">
      <w:pPr>
        <w:spacing w:before="245"/>
        <w:ind w:left="930"/>
        <w:rPr>
          <w:rFonts w:ascii="Times New Roman" w:hAnsi="Times New Roman" w:cs="Times New Roman"/>
          <w:b/>
          <w:sz w:val="28"/>
        </w:rPr>
      </w:pPr>
      <w:r w:rsidRPr="002C54BC">
        <w:rPr>
          <w:rFonts w:ascii="Times New Roman" w:hAnsi="Times New Roman" w:cs="Times New Roman"/>
          <w:b/>
          <w:sz w:val="28"/>
        </w:rPr>
        <w:t>Система</w:t>
      </w:r>
      <w:r w:rsidR="000C4A13">
        <w:rPr>
          <w:rFonts w:ascii="Times New Roman" w:hAnsi="Times New Roman" w:cs="Times New Roman"/>
          <w:b/>
          <w:sz w:val="28"/>
        </w:rPr>
        <w:t xml:space="preserve"> </w:t>
      </w:r>
      <w:r w:rsidRPr="002C54BC">
        <w:rPr>
          <w:rFonts w:ascii="Times New Roman" w:hAnsi="Times New Roman" w:cs="Times New Roman"/>
          <w:b/>
          <w:sz w:val="28"/>
        </w:rPr>
        <w:t>мотивации</w:t>
      </w:r>
      <w:r w:rsidR="000C4A13">
        <w:rPr>
          <w:rFonts w:ascii="Times New Roman" w:hAnsi="Times New Roman" w:cs="Times New Roman"/>
          <w:b/>
          <w:sz w:val="28"/>
        </w:rPr>
        <w:t xml:space="preserve"> </w:t>
      </w:r>
      <w:r w:rsidR="0032244F" w:rsidRPr="002C54BC">
        <w:rPr>
          <w:rFonts w:ascii="Times New Roman" w:hAnsi="Times New Roman" w:cs="Times New Roman"/>
          <w:b/>
          <w:sz w:val="28"/>
        </w:rPr>
        <w:t>и</w:t>
      </w:r>
      <w:r w:rsidR="000C4A13">
        <w:rPr>
          <w:rFonts w:ascii="Times New Roman" w:hAnsi="Times New Roman" w:cs="Times New Roman"/>
          <w:b/>
          <w:sz w:val="28"/>
        </w:rPr>
        <w:t xml:space="preserve"> </w:t>
      </w:r>
      <w:r w:rsidR="0032244F" w:rsidRPr="002C54BC">
        <w:rPr>
          <w:rFonts w:ascii="Times New Roman" w:hAnsi="Times New Roman" w:cs="Times New Roman"/>
          <w:b/>
          <w:sz w:val="28"/>
        </w:rPr>
        <w:t>ст</w:t>
      </w:r>
      <w:r w:rsidRPr="002C54BC">
        <w:rPr>
          <w:rFonts w:ascii="Times New Roman" w:hAnsi="Times New Roman" w:cs="Times New Roman"/>
          <w:b/>
          <w:sz w:val="28"/>
        </w:rPr>
        <w:t>имулирования</w:t>
      </w:r>
      <w:r w:rsidR="000C4A13">
        <w:rPr>
          <w:rFonts w:ascii="Times New Roman" w:hAnsi="Times New Roman" w:cs="Times New Roman"/>
          <w:b/>
          <w:sz w:val="28"/>
        </w:rPr>
        <w:t xml:space="preserve"> </w:t>
      </w:r>
      <w:r w:rsidRPr="002C54BC">
        <w:rPr>
          <w:rFonts w:ascii="Times New Roman" w:hAnsi="Times New Roman" w:cs="Times New Roman"/>
          <w:b/>
          <w:spacing w:val="-2"/>
          <w:sz w:val="28"/>
        </w:rPr>
        <w:t>детей</w:t>
      </w:r>
    </w:p>
    <w:p w:rsidR="00D51AAF" w:rsidRPr="002C54BC" w:rsidRDefault="00D51AAF" w:rsidP="00D51AAF">
      <w:pPr>
        <w:pStyle w:val="a3"/>
        <w:spacing w:before="234"/>
        <w:ind w:left="222" w:right="224" w:firstLine="707"/>
        <w:jc w:val="both"/>
      </w:pPr>
      <w:r w:rsidRPr="002C54BC">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D51AAF" w:rsidRPr="002C54BC" w:rsidRDefault="00D51AAF" w:rsidP="00D51AAF">
      <w:pPr>
        <w:pStyle w:val="a3"/>
        <w:spacing w:before="241"/>
        <w:ind w:left="222" w:right="225" w:firstLine="707"/>
        <w:jc w:val="both"/>
      </w:pPr>
      <w:r w:rsidRPr="002C54BC">
        <w:t>Индивидуальная система стимулирования участника смены может</w:t>
      </w:r>
      <w:r w:rsidR="00D212AA">
        <w:t xml:space="preserve"> </w:t>
      </w:r>
      <w:r w:rsidRPr="002C54BC">
        <w:t>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D51AAF" w:rsidRPr="002C54BC" w:rsidRDefault="00D51AAF" w:rsidP="00D51AAF">
      <w:pPr>
        <w:spacing w:before="245"/>
        <w:ind w:left="930"/>
        <w:rPr>
          <w:rFonts w:ascii="Times New Roman" w:hAnsi="Times New Roman" w:cs="Times New Roman"/>
          <w:b/>
          <w:sz w:val="28"/>
        </w:rPr>
      </w:pPr>
      <w:r w:rsidRPr="002C54BC">
        <w:rPr>
          <w:rFonts w:ascii="Times New Roman" w:hAnsi="Times New Roman" w:cs="Times New Roman"/>
          <w:b/>
          <w:sz w:val="28"/>
        </w:rPr>
        <w:t>Система</w:t>
      </w:r>
      <w:r w:rsidR="000C4A13">
        <w:rPr>
          <w:rFonts w:ascii="Times New Roman" w:hAnsi="Times New Roman" w:cs="Times New Roman"/>
          <w:b/>
          <w:sz w:val="28"/>
        </w:rPr>
        <w:t xml:space="preserve"> </w:t>
      </w:r>
      <w:r w:rsidRPr="002C54BC">
        <w:rPr>
          <w:rFonts w:ascii="Times New Roman" w:hAnsi="Times New Roman" w:cs="Times New Roman"/>
          <w:b/>
          <w:spacing w:val="-2"/>
          <w:sz w:val="28"/>
        </w:rPr>
        <w:t>самоуправления</w:t>
      </w:r>
    </w:p>
    <w:p w:rsidR="00D51AAF" w:rsidRPr="002C54BC" w:rsidRDefault="00D51AAF" w:rsidP="00D51AAF">
      <w:pPr>
        <w:pStyle w:val="a3"/>
        <w:spacing w:before="235"/>
        <w:ind w:left="222" w:right="225" w:firstLine="707"/>
        <w:jc w:val="both"/>
      </w:pPr>
      <w:r w:rsidRPr="002C54BC">
        <w:t>В основу детского самоуправления поставлен деятельностн</w:t>
      </w:r>
      <w:proofErr w:type="gramStart"/>
      <w:r w:rsidRPr="002C54BC">
        <w:t>о-</w:t>
      </w:r>
      <w:proofErr w:type="gramEnd"/>
      <w:r w:rsidRPr="002C54BC">
        <w:t xml:space="preserve"> ориентированный подход, при котором вначале педагог определяет объём деятельности,</w:t>
      </w:r>
      <w:r w:rsidR="00744BF7">
        <w:t xml:space="preserve"> </w:t>
      </w:r>
      <w:r w:rsidRPr="002C54BC">
        <w:t>который</w:t>
      </w:r>
      <w:r w:rsidR="00744BF7">
        <w:t xml:space="preserve"> </w:t>
      </w:r>
      <w:r w:rsidRPr="002C54BC">
        <w:t>следует</w:t>
      </w:r>
      <w:r w:rsidR="00744BF7">
        <w:t xml:space="preserve"> </w:t>
      </w:r>
      <w:r w:rsidRPr="002C54BC">
        <w:t>разделить</w:t>
      </w:r>
      <w:r w:rsidR="00744BF7">
        <w:t xml:space="preserve"> </w:t>
      </w:r>
      <w:r w:rsidRPr="002C54BC">
        <w:t>с</w:t>
      </w:r>
      <w:r w:rsidR="00744BF7">
        <w:t xml:space="preserve"> </w:t>
      </w:r>
      <w:r w:rsidRPr="002C54BC">
        <w:t>ребятами,</w:t>
      </w:r>
      <w:r w:rsidR="00744BF7">
        <w:t xml:space="preserve"> </w:t>
      </w:r>
      <w:r w:rsidRPr="002C54BC">
        <w:t>и</w:t>
      </w:r>
      <w:r w:rsidR="00744BF7">
        <w:t xml:space="preserve"> </w:t>
      </w:r>
      <w:r w:rsidRPr="002C54BC">
        <w:t>лишь</w:t>
      </w:r>
      <w:r w:rsidR="00744BF7">
        <w:t xml:space="preserve"> </w:t>
      </w:r>
      <w:r w:rsidRPr="002C54BC">
        <w:rPr>
          <w:spacing w:val="-2"/>
        </w:rPr>
        <w:t>затем</w:t>
      </w:r>
    </w:p>
    <w:p w:rsidR="00D51AAF" w:rsidRPr="002C54BC" w:rsidRDefault="0073749D" w:rsidP="0073749D">
      <w:pPr>
        <w:pStyle w:val="a3"/>
        <w:tabs>
          <w:tab w:val="left" w:pos="8265"/>
        </w:tabs>
        <w:spacing w:before="251"/>
        <w:rPr>
          <w:sz w:val="22"/>
        </w:rPr>
      </w:pPr>
      <w:r>
        <w:rPr>
          <w:sz w:val="22"/>
        </w:rPr>
        <w:tab/>
      </w:r>
    </w:p>
    <w:p w:rsidR="00D51AAF" w:rsidRPr="002C54BC" w:rsidRDefault="00D51AAF" w:rsidP="00D51AAF">
      <w:pPr>
        <w:ind w:right="3"/>
        <w:jc w:val="center"/>
        <w:rPr>
          <w:rFonts w:ascii="Times New Roman" w:hAnsi="Times New Roman" w:cs="Times New Roman"/>
        </w:rPr>
      </w:pPr>
    </w:p>
    <w:p w:rsidR="00D51AAF" w:rsidRPr="002C54BC" w:rsidRDefault="00D51AAF" w:rsidP="00D51AAF">
      <w:pPr>
        <w:jc w:val="center"/>
        <w:rPr>
          <w:rFonts w:ascii="Times New Roman" w:hAnsi="Times New Roman" w:cs="Times New Roman"/>
        </w:rPr>
        <w:sectPr w:rsidR="00D51AAF" w:rsidRPr="002C54BC">
          <w:pgSz w:w="11910" w:h="16840"/>
          <w:pgMar w:top="620" w:right="620" w:bottom="280" w:left="1480" w:header="720" w:footer="720" w:gutter="0"/>
          <w:cols w:space="720"/>
        </w:sectPr>
      </w:pPr>
    </w:p>
    <w:p w:rsidR="00D51AAF" w:rsidRPr="002C54BC" w:rsidRDefault="00D51AAF" w:rsidP="00D51AAF">
      <w:pPr>
        <w:spacing w:before="63"/>
        <w:ind w:right="228"/>
        <w:jc w:val="right"/>
        <w:rPr>
          <w:rFonts w:ascii="Times New Roman" w:hAnsi="Times New Roman" w:cs="Times New Roman"/>
          <w:i/>
          <w:sz w:val="20"/>
        </w:rPr>
      </w:pPr>
    </w:p>
    <w:p w:rsidR="00D51AAF" w:rsidRPr="002C54BC" w:rsidRDefault="00D51AAF" w:rsidP="00D51AAF">
      <w:pPr>
        <w:pStyle w:val="a3"/>
        <w:spacing w:before="158"/>
        <w:rPr>
          <w:i/>
        </w:rPr>
      </w:pPr>
    </w:p>
    <w:p w:rsidR="00D51AAF" w:rsidRPr="002C54BC" w:rsidRDefault="00D51AAF" w:rsidP="00D51AAF">
      <w:pPr>
        <w:pStyle w:val="a3"/>
        <w:ind w:left="222" w:right="223"/>
        <w:jc w:val="both"/>
      </w:pPr>
      <w:r w:rsidRPr="002C54BC">
        <w:t>формируется детское сообщество, способное реализовывать</w:t>
      </w:r>
      <w:r w:rsidR="00655027">
        <w:t xml:space="preserve"> </w:t>
      </w:r>
      <w:r w:rsidRPr="002C54BC">
        <w:t>эту</w:t>
      </w:r>
      <w:r w:rsidR="00655027">
        <w:t xml:space="preserve"> </w:t>
      </w:r>
      <w:r w:rsidRPr="002C54BC">
        <w:t xml:space="preserve">деятельность совместно </w:t>
      </w:r>
      <w:proofErr w:type="gramStart"/>
      <w:r w:rsidRPr="002C54BC">
        <w:t>со</w:t>
      </w:r>
      <w:proofErr w:type="gramEnd"/>
      <w:r w:rsidRPr="002C54BC">
        <w:t xml:space="preserve"> взрослыми.</w:t>
      </w:r>
    </w:p>
    <w:p w:rsidR="00D51AAF" w:rsidRPr="00655027" w:rsidRDefault="00D51AAF" w:rsidP="00D51AAF">
      <w:pPr>
        <w:pStyle w:val="a3"/>
        <w:spacing w:before="239"/>
        <w:ind w:left="930"/>
        <w:rPr>
          <w:b/>
        </w:rPr>
      </w:pPr>
      <w:r w:rsidRPr="00655027">
        <w:rPr>
          <w:b/>
          <w:u w:val="single"/>
        </w:rPr>
        <w:t>Принципы</w:t>
      </w:r>
      <w:r w:rsidR="00655027" w:rsidRPr="00655027">
        <w:rPr>
          <w:b/>
          <w:u w:val="single"/>
        </w:rPr>
        <w:t xml:space="preserve"> </w:t>
      </w:r>
      <w:r w:rsidRPr="00655027">
        <w:rPr>
          <w:b/>
          <w:u w:val="single"/>
        </w:rPr>
        <w:t>детского</w:t>
      </w:r>
      <w:r w:rsidR="00655027" w:rsidRPr="00655027">
        <w:rPr>
          <w:b/>
          <w:u w:val="single"/>
        </w:rPr>
        <w:t xml:space="preserve"> </w:t>
      </w:r>
      <w:r w:rsidRPr="00655027">
        <w:rPr>
          <w:b/>
          <w:spacing w:val="-2"/>
          <w:u w:val="single"/>
        </w:rPr>
        <w:t>самоуправления:</w:t>
      </w:r>
    </w:p>
    <w:p w:rsidR="00D51AAF" w:rsidRPr="002C54BC" w:rsidRDefault="00D51AAF" w:rsidP="00D951A2">
      <w:pPr>
        <w:pStyle w:val="a5"/>
        <w:numPr>
          <w:ilvl w:val="0"/>
          <w:numId w:val="2"/>
        </w:numPr>
        <w:tabs>
          <w:tab w:val="left" w:pos="1092"/>
        </w:tabs>
        <w:spacing w:before="240"/>
        <w:ind w:left="1092" w:hanging="162"/>
        <w:rPr>
          <w:sz w:val="28"/>
        </w:rPr>
      </w:pPr>
      <w:r w:rsidRPr="002C54BC">
        <w:rPr>
          <w:spacing w:val="-2"/>
          <w:sz w:val="28"/>
        </w:rPr>
        <w:t>добровольность;</w:t>
      </w:r>
    </w:p>
    <w:p w:rsidR="00D51AAF" w:rsidRPr="002C54BC" w:rsidRDefault="00E36557" w:rsidP="00D951A2">
      <w:pPr>
        <w:pStyle w:val="a5"/>
        <w:numPr>
          <w:ilvl w:val="0"/>
          <w:numId w:val="2"/>
        </w:numPr>
        <w:tabs>
          <w:tab w:val="left" w:pos="1092"/>
        </w:tabs>
        <w:spacing w:before="240"/>
        <w:ind w:left="1092" w:hanging="162"/>
        <w:rPr>
          <w:sz w:val="28"/>
        </w:rPr>
      </w:pPr>
      <w:r w:rsidRPr="002C54BC">
        <w:rPr>
          <w:sz w:val="28"/>
        </w:rPr>
        <w:t>включенность</w:t>
      </w:r>
      <w:r>
        <w:rPr>
          <w:sz w:val="28"/>
        </w:rPr>
        <w:t xml:space="preserve"> </w:t>
      </w:r>
      <w:r w:rsidR="00D51AAF" w:rsidRPr="002C54BC">
        <w:rPr>
          <w:sz w:val="28"/>
        </w:rPr>
        <w:t>в</w:t>
      </w:r>
      <w:r>
        <w:rPr>
          <w:sz w:val="28"/>
        </w:rPr>
        <w:t xml:space="preserve"> </w:t>
      </w:r>
      <w:r w:rsidR="00D51AAF" w:rsidRPr="002C54BC">
        <w:rPr>
          <w:sz w:val="28"/>
        </w:rPr>
        <w:t>процесс</w:t>
      </w:r>
      <w:r>
        <w:rPr>
          <w:sz w:val="28"/>
        </w:rPr>
        <w:t xml:space="preserve"> </w:t>
      </w:r>
      <w:r w:rsidR="00D51AAF" w:rsidRPr="002C54BC">
        <w:rPr>
          <w:sz w:val="28"/>
        </w:rPr>
        <w:t>самоуправления</w:t>
      </w:r>
      <w:r>
        <w:rPr>
          <w:sz w:val="28"/>
        </w:rPr>
        <w:t xml:space="preserve"> </w:t>
      </w:r>
      <w:r w:rsidR="00D51AAF" w:rsidRPr="002C54BC">
        <w:rPr>
          <w:sz w:val="28"/>
        </w:rPr>
        <w:t>всех</w:t>
      </w:r>
      <w:r>
        <w:rPr>
          <w:sz w:val="28"/>
        </w:rPr>
        <w:t xml:space="preserve"> </w:t>
      </w:r>
      <w:r w:rsidR="00D51AAF" w:rsidRPr="002C54BC">
        <w:rPr>
          <w:sz w:val="28"/>
        </w:rPr>
        <w:t>групп</w:t>
      </w:r>
      <w:r>
        <w:rPr>
          <w:sz w:val="28"/>
        </w:rPr>
        <w:t xml:space="preserve"> </w:t>
      </w:r>
      <w:r w:rsidR="00D51AAF" w:rsidRPr="002C54BC">
        <w:rPr>
          <w:spacing w:val="-2"/>
          <w:sz w:val="28"/>
        </w:rPr>
        <w:t>детей;</w:t>
      </w:r>
    </w:p>
    <w:p w:rsidR="00D51AAF" w:rsidRPr="002C54BC" w:rsidRDefault="00D51AAF" w:rsidP="00D951A2">
      <w:pPr>
        <w:pStyle w:val="a5"/>
        <w:numPr>
          <w:ilvl w:val="0"/>
          <w:numId w:val="2"/>
        </w:numPr>
        <w:tabs>
          <w:tab w:val="left" w:pos="1092"/>
        </w:tabs>
        <w:spacing w:before="242"/>
        <w:ind w:left="1092" w:hanging="162"/>
        <w:rPr>
          <w:sz w:val="28"/>
        </w:rPr>
      </w:pPr>
      <w:r w:rsidRPr="002C54BC">
        <w:rPr>
          <w:sz w:val="28"/>
        </w:rPr>
        <w:t>приоритет</w:t>
      </w:r>
      <w:r w:rsidR="00E46285">
        <w:rPr>
          <w:sz w:val="28"/>
        </w:rPr>
        <w:t xml:space="preserve"> </w:t>
      </w:r>
      <w:r w:rsidRPr="002C54BC">
        <w:rPr>
          <w:sz w:val="28"/>
        </w:rPr>
        <w:t>развивающего</w:t>
      </w:r>
      <w:r w:rsidR="00E46285">
        <w:rPr>
          <w:sz w:val="28"/>
        </w:rPr>
        <w:t xml:space="preserve"> </w:t>
      </w:r>
      <w:r w:rsidRPr="002C54BC">
        <w:rPr>
          <w:sz w:val="28"/>
        </w:rPr>
        <w:t>начала</w:t>
      </w:r>
      <w:r w:rsidR="00E46285">
        <w:rPr>
          <w:sz w:val="28"/>
        </w:rPr>
        <w:t xml:space="preserve"> </w:t>
      </w:r>
      <w:r w:rsidRPr="002C54BC">
        <w:rPr>
          <w:sz w:val="28"/>
        </w:rPr>
        <w:t>для</w:t>
      </w:r>
      <w:r w:rsidR="00E46285">
        <w:rPr>
          <w:sz w:val="28"/>
        </w:rPr>
        <w:t xml:space="preserve"> </w:t>
      </w:r>
      <w:r w:rsidRPr="002C54BC">
        <w:rPr>
          <w:spacing w:val="-2"/>
          <w:sz w:val="28"/>
        </w:rPr>
        <w:t>ребёнка;</w:t>
      </w:r>
    </w:p>
    <w:p w:rsidR="00D51AAF" w:rsidRPr="002C54BC" w:rsidRDefault="00D51AAF" w:rsidP="00D951A2">
      <w:pPr>
        <w:pStyle w:val="a5"/>
        <w:numPr>
          <w:ilvl w:val="0"/>
          <w:numId w:val="2"/>
        </w:numPr>
        <w:tabs>
          <w:tab w:val="left" w:pos="1091"/>
        </w:tabs>
        <w:spacing w:before="239"/>
        <w:ind w:right="223" w:firstLine="707"/>
        <w:jc w:val="both"/>
        <w:rPr>
          <w:sz w:val="28"/>
        </w:rPr>
      </w:pPr>
      <w:r w:rsidRPr="002C54BC">
        <w:rPr>
          <w:sz w:val="28"/>
        </w:rPr>
        <w:t>повсеместное</w:t>
      </w:r>
      <w:r w:rsidR="00C60086">
        <w:rPr>
          <w:sz w:val="28"/>
        </w:rPr>
        <w:t xml:space="preserve"> </w:t>
      </w:r>
      <w:r w:rsidRPr="002C54BC">
        <w:rPr>
          <w:sz w:val="28"/>
        </w:rPr>
        <w:t>присутствие</w:t>
      </w:r>
      <w:r w:rsidR="00C60086">
        <w:rPr>
          <w:sz w:val="28"/>
        </w:rPr>
        <w:t xml:space="preserve"> </w:t>
      </w:r>
      <w:r w:rsidRPr="002C54BC">
        <w:rPr>
          <w:sz w:val="28"/>
        </w:rPr>
        <w:t>(участие</w:t>
      </w:r>
      <w:r w:rsidR="00C60086">
        <w:rPr>
          <w:sz w:val="28"/>
        </w:rPr>
        <w:t xml:space="preserve"> </w:t>
      </w:r>
      <w:r w:rsidRPr="002C54BC">
        <w:rPr>
          <w:sz w:val="28"/>
        </w:rPr>
        <w:t>ребёнка</w:t>
      </w:r>
      <w:r w:rsidR="00C60086">
        <w:rPr>
          <w:sz w:val="28"/>
        </w:rPr>
        <w:t xml:space="preserve"> </w:t>
      </w:r>
      <w:r w:rsidRPr="002C54BC">
        <w:rPr>
          <w:sz w:val="28"/>
        </w:rPr>
        <w:t>в</w:t>
      </w:r>
      <w:r w:rsidR="00C60086">
        <w:rPr>
          <w:sz w:val="28"/>
        </w:rPr>
        <w:t xml:space="preserve"> </w:t>
      </w:r>
      <w:r w:rsidRPr="002C54BC">
        <w:rPr>
          <w:sz w:val="28"/>
        </w:rPr>
        <w:t>принятии</w:t>
      </w:r>
      <w:r w:rsidR="00C60086">
        <w:rPr>
          <w:sz w:val="28"/>
        </w:rPr>
        <w:t xml:space="preserve"> </w:t>
      </w:r>
      <w:r w:rsidRPr="002C54BC">
        <w:rPr>
          <w:sz w:val="28"/>
        </w:rPr>
        <w:t>всех</w:t>
      </w:r>
      <w:r w:rsidR="00C60086">
        <w:rPr>
          <w:sz w:val="28"/>
        </w:rPr>
        <w:t xml:space="preserve"> </w:t>
      </w:r>
      <w:r w:rsidRPr="002C54BC">
        <w:rPr>
          <w:sz w:val="28"/>
        </w:rPr>
        <w:t>решений, касающихся его, с учётом степени его социализации в коллективе, возрастных и психологических возможностей);</w:t>
      </w:r>
    </w:p>
    <w:p w:rsidR="00D51AAF" w:rsidRPr="002C54BC" w:rsidRDefault="00D51AAF" w:rsidP="00D951A2">
      <w:pPr>
        <w:pStyle w:val="a5"/>
        <w:numPr>
          <w:ilvl w:val="0"/>
          <w:numId w:val="2"/>
        </w:numPr>
        <w:tabs>
          <w:tab w:val="left" w:pos="1309"/>
          <w:tab w:val="left" w:pos="2546"/>
          <w:tab w:val="left" w:pos="4810"/>
          <w:tab w:val="left" w:pos="5789"/>
          <w:tab w:val="left" w:pos="7115"/>
          <w:tab w:val="left" w:pos="8408"/>
        </w:tabs>
        <w:spacing w:before="240"/>
        <w:ind w:right="230" w:firstLine="707"/>
        <w:rPr>
          <w:sz w:val="28"/>
        </w:rPr>
      </w:pPr>
      <w:r w:rsidRPr="002C54BC">
        <w:rPr>
          <w:spacing w:val="-2"/>
          <w:sz w:val="28"/>
        </w:rPr>
        <w:t>доверие</w:t>
      </w:r>
      <w:r w:rsidRPr="002C54BC">
        <w:rPr>
          <w:sz w:val="28"/>
        </w:rPr>
        <w:tab/>
      </w:r>
      <w:r w:rsidRPr="002C54BC">
        <w:rPr>
          <w:spacing w:val="-2"/>
          <w:sz w:val="28"/>
        </w:rPr>
        <w:t>(предоставление</w:t>
      </w:r>
      <w:r w:rsidRPr="002C54BC">
        <w:rPr>
          <w:sz w:val="28"/>
        </w:rPr>
        <w:tab/>
      </w:r>
      <w:r w:rsidRPr="002C54BC">
        <w:rPr>
          <w:spacing w:val="-2"/>
          <w:sz w:val="28"/>
        </w:rPr>
        <w:t>детям</w:t>
      </w:r>
      <w:r w:rsidRPr="002C54BC">
        <w:rPr>
          <w:sz w:val="28"/>
        </w:rPr>
        <w:tab/>
      </w:r>
      <w:r w:rsidRPr="002C54BC">
        <w:rPr>
          <w:spacing w:val="-2"/>
          <w:sz w:val="28"/>
        </w:rPr>
        <w:t>большей</w:t>
      </w:r>
      <w:r w:rsidRPr="002C54BC">
        <w:rPr>
          <w:sz w:val="28"/>
        </w:rPr>
        <w:tab/>
      </w:r>
      <w:r w:rsidRPr="002C54BC">
        <w:rPr>
          <w:spacing w:val="-2"/>
          <w:sz w:val="28"/>
        </w:rPr>
        <w:t>свободы</w:t>
      </w:r>
      <w:r w:rsidRPr="002C54BC">
        <w:rPr>
          <w:sz w:val="28"/>
        </w:rPr>
        <w:tab/>
      </w:r>
      <w:r w:rsidRPr="002C54BC">
        <w:rPr>
          <w:spacing w:val="-2"/>
          <w:sz w:val="28"/>
        </w:rPr>
        <w:t xml:space="preserve">действий, </w:t>
      </w:r>
      <w:r w:rsidRPr="002C54BC">
        <w:rPr>
          <w:sz w:val="28"/>
        </w:rPr>
        <w:t>увеличение зоны их ответственности);</w:t>
      </w:r>
    </w:p>
    <w:p w:rsidR="00D51AAF" w:rsidRPr="002C54BC" w:rsidRDefault="00D51AAF" w:rsidP="00D951A2">
      <w:pPr>
        <w:pStyle w:val="a5"/>
        <w:numPr>
          <w:ilvl w:val="0"/>
          <w:numId w:val="2"/>
        </w:numPr>
        <w:tabs>
          <w:tab w:val="left" w:pos="1120"/>
        </w:tabs>
        <w:spacing w:before="241"/>
        <w:ind w:right="227" w:firstLine="707"/>
        <w:jc w:val="both"/>
        <w:rPr>
          <w:sz w:val="28"/>
        </w:rPr>
      </w:pPr>
      <w:r w:rsidRPr="002C54BC">
        <w:rPr>
          <w:sz w:val="28"/>
        </w:rPr>
        <w:t>открытость, честность взрослых в общении с детьми и недопущение использованиядетейвкачествеинструментадостижениясобственныхцелей;</w:t>
      </w:r>
    </w:p>
    <w:p w:rsidR="00D51AAF" w:rsidRPr="002C54BC" w:rsidRDefault="00D51AAF" w:rsidP="00D951A2">
      <w:pPr>
        <w:pStyle w:val="a5"/>
        <w:numPr>
          <w:ilvl w:val="0"/>
          <w:numId w:val="2"/>
        </w:numPr>
        <w:tabs>
          <w:tab w:val="left" w:pos="1092"/>
        </w:tabs>
        <w:spacing w:before="240"/>
        <w:ind w:left="1092" w:hanging="162"/>
        <w:rPr>
          <w:sz w:val="28"/>
        </w:rPr>
      </w:pPr>
      <w:r w:rsidRPr="002C54BC">
        <w:rPr>
          <w:sz w:val="28"/>
        </w:rPr>
        <w:t>ориентация</w:t>
      </w:r>
      <w:r w:rsidR="00C60086">
        <w:rPr>
          <w:sz w:val="28"/>
        </w:rPr>
        <w:t xml:space="preserve"> </w:t>
      </w:r>
      <w:r w:rsidRPr="002C54BC">
        <w:rPr>
          <w:sz w:val="28"/>
        </w:rPr>
        <w:t>на</w:t>
      </w:r>
      <w:r w:rsidR="00C60086">
        <w:rPr>
          <w:sz w:val="28"/>
        </w:rPr>
        <w:t xml:space="preserve"> </w:t>
      </w:r>
      <w:r w:rsidRPr="002C54BC">
        <w:rPr>
          <w:spacing w:val="-2"/>
          <w:sz w:val="28"/>
        </w:rPr>
        <w:t>результат.</w:t>
      </w:r>
    </w:p>
    <w:p w:rsidR="00D51AAF" w:rsidRPr="002C54BC" w:rsidRDefault="00D51AAF" w:rsidP="00D51AAF">
      <w:pPr>
        <w:pStyle w:val="a3"/>
        <w:spacing w:before="239"/>
        <w:ind w:left="222" w:right="224" w:firstLine="707"/>
        <w:jc w:val="both"/>
      </w:pPr>
      <w:r w:rsidRPr="002C54BC">
        <w:t>Для оптимизации процесса детского самоуправления в смене предлагается ввести систему чередования творческих поручений (далее – ЧТП)</w:t>
      </w:r>
      <w:proofErr w:type="gramStart"/>
      <w:r w:rsidRPr="002C54BC">
        <w:t>,о</w:t>
      </w:r>
      <w:proofErr w:type="gramEnd"/>
      <w:r w:rsidRPr="002C54BC">
        <w:t>снованную</w:t>
      </w:r>
      <w:r w:rsidR="00714A3E">
        <w:t xml:space="preserve"> </w:t>
      </w:r>
      <w:r w:rsidRPr="002C54BC">
        <w:t>на</w:t>
      </w:r>
      <w:r w:rsidR="00714A3E">
        <w:t xml:space="preserve"> </w:t>
      </w:r>
      <w:r w:rsidRPr="002C54BC">
        <w:t>двух</w:t>
      </w:r>
      <w:r w:rsidR="00714A3E">
        <w:t xml:space="preserve"> </w:t>
      </w:r>
      <w:r w:rsidRPr="002C54BC">
        <w:t>простых</w:t>
      </w:r>
      <w:r w:rsidR="00714A3E">
        <w:t xml:space="preserve"> </w:t>
      </w:r>
      <w:r w:rsidRPr="002C54BC">
        <w:t>правилах:</w:t>
      </w:r>
      <w:r w:rsidR="00714A3E">
        <w:t xml:space="preserve"> </w:t>
      </w:r>
      <w:r w:rsidRPr="002C54BC">
        <w:t>«от</w:t>
      </w:r>
      <w:r w:rsidR="00714A3E">
        <w:t xml:space="preserve"> </w:t>
      </w:r>
      <w:r w:rsidRPr="002C54BC">
        <w:t>меньшего</w:t>
      </w:r>
      <w:r w:rsidR="00714A3E">
        <w:t xml:space="preserve"> </w:t>
      </w:r>
      <w:r w:rsidRPr="002C54BC">
        <w:t>к</w:t>
      </w:r>
      <w:r w:rsidR="00714A3E">
        <w:t xml:space="preserve"> </w:t>
      </w:r>
      <w:r w:rsidRPr="002C54BC">
        <w:t>большему»</w:t>
      </w:r>
      <w:r w:rsidR="00714A3E">
        <w:t xml:space="preserve"> </w:t>
      </w:r>
      <w:r w:rsidRPr="002C54BC">
        <w:t>и</w:t>
      </w:r>
    </w:p>
    <w:p w:rsidR="00657F1C" w:rsidRDefault="00D51AAF" w:rsidP="00D51AAF">
      <w:pPr>
        <w:pStyle w:val="a3"/>
        <w:ind w:left="222" w:right="225"/>
        <w:jc w:val="both"/>
      </w:pPr>
      <w:r w:rsidRPr="002C54BC">
        <w:t xml:space="preserve">«от простого к сложному». Система ЧТП строится на разделении </w:t>
      </w:r>
      <w:proofErr w:type="gramStart"/>
      <w:r w:rsidRPr="002C54BC">
        <w:t>отряда</w:t>
      </w:r>
      <w:proofErr w:type="gramEnd"/>
      <w:r w:rsidRPr="002C54BC">
        <w:t xml:space="preserve"> на </w:t>
      </w:r>
      <w:r w:rsidR="00714A3E" w:rsidRPr="002C54BC">
        <w:t>микро группы</w:t>
      </w:r>
      <w:r w:rsidRPr="002C54BC">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w:t>
      </w:r>
    </w:p>
    <w:p w:rsidR="00D51AAF" w:rsidRPr="002C54BC" w:rsidRDefault="00657F1C" w:rsidP="00D51AAF">
      <w:pPr>
        <w:pStyle w:val="a3"/>
        <w:ind w:left="222" w:right="225"/>
        <w:jc w:val="both"/>
      </w:pPr>
      <w:r>
        <w:t xml:space="preserve">           </w:t>
      </w:r>
      <w:r w:rsidR="00D51AAF" w:rsidRPr="002C54BC">
        <w:t xml:space="preserve">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r w:rsidR="00714A3E" w:rsidRPr="002C54BC">
        <w:t>микро группы</w:t>
      </w:r>
      <w:r w:rsidR="00D51AAF" w:rsidRPr="002C54BC">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w:t>
      </w:r>
      <w:r w:rsidR="00714A3E">
        <w:t xml:space="preserve"> </w:t>
      </w:r>
      <w:r w:rsidR="00D51AAF" w:rsidRPr="002C54BC">
        <w:t>смены ребята берут на себя посильные роли в организации общего</w:t>
      </w:r>
      <w:r w:rsidR="00714A3E">
        <w:t xml:space="preserve"> </w:t>
      </w:r>
      <w:r w:rsidR="00D51AAF" w:rsidRPr="002C54BC">
        <w:rPr>
          <w:spacing w:val="-2"/>
        </w:rPr>
        <w:t>праздника.</w:t>
      </w:r>
    </w:p>
    <w:p w:rsidR="00D51AAF" w:rsidRPr="002C54BC" w:rsidRDefault="00D51AAF" w:rsidP="00D51AAF">
      <w:pPr>
        <w:pStyle w:val="a3"/>
        <w:spacing w:before="242"/>
        <w:ind w:left="222" w:right="229" w:firstLine="707"/>
        <w:jc w:val="both"/>
      </w:pPr>
      <w:r w:rsidRPr="002C54BC">
        <w:t xml:space="preserve">Для решения задач, которые стоят перед ребятами, формируются </w:t>
      </w:r>
      <w:r w:rsidR="00714A3E" w:rsidRPr="002C54BC">
        <w:t>микро группы</w:t>
      </w:r>
      <w:r w:rsidRPr="002C54BC">
        <w:t xml:space="preserve"> по 3-5 человек. В процессе смены педагогу важно координировать формирование </w:t>
      </w:r>
      <w:r w:rsidR="00714A3E" w:rsidRPr="002C54BC">
        <w:t>микро групп</w:t>
      </w:r>
      <w:r w:rsidRPr="002C54BC">
        <w:t xml:space="preserve"> таким образом, чтобы каждый ребёнок попробовал себя в разных ролях.</w:t>
      </w:r>
    </w:p>
    <w:p w:rsidR="00D51AAF" w:rsidRPr="002C54BC" w:rsidRDefault="00D51AAF" w:rsidP="00D51AAF">
      <w:pPr>
        <w:pStyle w:val="a3"/>
        <w:rPr>
          <w:sz w:val="22"/>
        </w:rPr>
      </w:pPr>
    </w:p>
    <w:p w:rsidR="00D51AAF" w:rsidRPr="002C54BC" w:rsidRDefault="00D51AAF" w:rsidP="00D51AAF">
      <w:pPr>
        <w:pStyle w:val="a3"/>
        <w:spacing w:before="3"/>
        <w:rPr>
          <w:sz w:val="22"/>
        </w:rPr>
      </w:pPr>
    </w:p>
    <w:p w:rsidR="00D51AAF" w:rsidRPr="002C54BC" w:rsidRDefault="00D51AAF" w:rsidP="00D51AAF">
      <w:pPr>
        <w:ind w:right="3"/>
        <w:jc w:val="center"/>
        <w:rPr>
          <w:rFonts w:ascii="Times New Roman" w:hAnsi="Times New Roman" w:cs="Times New Roman"/>
        </w:rPr>
      </w:pPr>
    </w:p>
    <w:p w:rsidR="00D51AAF" w:rsidRPr="002C54BC" w:rsidRDefault="00D51AAF" w:rsidP="00D51AAF">
      <w:pPr>
        <w:jc w:val="center"/>
        <w:rPr>
          <w:rFonts w:ascii="Times New Roman" w:hAnsi="Times New Roman" w:cs="Times New Roman"/>
        </w:rPr>
        <w:sectPr w:rsidR="00D51AAF" w:rsidRPr="002C54BC">
          <w:pgSz w:w="11910" w:h="16840"/>
          <w:pgMar w:top="620" w:right="620" w:bottom="280" w:left="1480" w:header="720" w:footer="720" w:gutter="0"/>
          <w:cols w:space="720"/>
        </w:sectPr>
      </w:pPr>
    </w:p>
    <w:p w:rsidR="00D51AAF" w:rsidRPr="002C54BC" w:rsidRDefault="00D51AAF" w:rsidP="00D51AAF">
      <w:pPr>
        <w:spacing w:before="63"/>
        <w:ind w:right="228"/>
        <w:jc w:val="right"/>
        <w:rPr>
          <w:rFonts w:ascii="Times New Roman" w:hAnsi="Times New Roman" w:cs="Times New Roman"/>
          <w:i/>
          <w:sz w:val="20"/>
        </w:rPr>
      </w:pPr>
    </w:p>
    <w:p w:rsidR="00D51AAF" w:rsidRPr="002C54BC" w:rsidRDefault="00D51AAF" w:rsidP="00D51AAF">
      <w:pPr>
        <w:pStyle w:val="a3"/>
        <w:spacing w:before="158"/>
        <w:rPr>
          <w:i/>
        </w:rPr>
      </w:pPr>
    </w:p>
    <w:p w:rsidR="00D51AAF" w:rsidRDefault="00D51AAF" w:rsidP="00D51AAF">
      <w:pPr>
        <w:pStyle w:val="a3"/>
        <w:ind w:left="222" w:right="229" w:firstLine="707"/>
        <w:jc w:val="both"/>
      </w:pPr>
      <w:r w:rsidRPr="002C54BC">
        <w:t>Таким образом, детское самоуправление проявляется в деятельности микрогрупп</w:t>
      </w:r>
      <w:proofErr w:type="gramStart"/>
      <w:r w:rsidRPr="002C54BC">
        <w:t>,п</w:t>
      </w:r>
      <w:proofErr w:type="gramEnd"/>
      <w:r w:rsidRPr="002C54BC">
        <w:t>осильнойсамостоятельностивпринятиирешений,выполнении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DE4901" w:rsidRPr="002C54BC" w:rsidRDefault="00DE4901" w:rsidP="00D51AAF">
      <w:pPr>
        <w:pStyle w:val="a3"/>
        <w:ind w:left="222" w:right="229" w:firstLine="707"/>
        <w:jc w:val="both"/>
      </w:pPr>
    </w:p>
    <w:p w:rsidR="00D51AAF" w:rsidRDefault="00D51AAF" w:rsidP="00D51AAF">
      <w:pPr>
        <w:spacing w:before="245"/>
        <w:ind w:left="930"/>
        <w:rPr>
          <w:rFonts w:ascii="Times New Roman" w:hAnsi="Times New Roman" w:cs="Times New Roman"/>
          <w:b/>
          <w:spacing w:val="-2"/>
          <w:sz w:val="28"/>
        </w:rPr>
      </w:pPr>
      <w:r w:rsidRPr="002C54BC">
        <w:rPr>
          <w:rFonts w:ascii="Times New Roman" w:hAnsi="Times New Roman" w:cs="Times New Roman"/>
          <w:b/>
          <w:sz w:val="28"/>
        </w:rPr>
        <w:t>Содержание</w:t>
      </w:r>
      <w:r w:rsidR="00714A3E">
        <w:rPr>
          <w:rFonts w:ascii="Times New Roman" w:hAnsi="Times New Roman" w:cs="Times New Roman"/>
          <w:b/>
          <w:sz w:val="28"/>
        </w:rPr>
        <w:t xml:space="preserve"> </w:t>
      </w:r>
      <w:r w:rsidRPr="002C54BC">
        <w:rPr>
          <w:rFonts w:ascii="Times New Roman" w:hAnsi="Times New Roman" w:cs="Times New Roman"/>
          <w:b/>
          <w:sz w:val="28"/>
        </w:rPr>
        <w:t>программы</w:t>
      </w:r>
      <w:r w:rsidR="003D3B51">
        <w:rPr>
          <w:rFonts w:ascii="Times New Roman" w:hAnsi="Times New Roman" w:cs="Times New Roman"/>
          <w:b/>
          <w:sz w:val="28"/>
        </w:rPr>
        <w:t xml:space="preserve"> </w:t>
      </w:r>
      <w:r w:rsidRPr="002C54BC">
        <w:rPr>
          <w:rFonts w:ascii="Times New Roman" w:hAnsi="Times New Roman" w:cs="Times New Roman"/>
          <w:b/>
          <w:sz w:val="28"/>
        </w:rPr>
        <w:t>смены</w:t>
      </w:r>
      <w:r w:rsidR="003D3B51">
        <w:rPr>
          <w:rFonts w:ascii="Times New Roman" w:hAnsi="Times New Roman" w:cs="Times New Roman"/>
          <w:b/>
          <w:sz w:val="28"/>
        </w:rPr>
        <w:t xml:space="preserve"> </w:t>
      </w:r>
      <w:r w:rsidRPr="002C54BC">
        <w:rPr>
          <w:rFonts w:ascii="Times New Roman" w:hAnsi="Times New Roman" w:cs="Times New Roman"/>
          <w:b/>
          <w:sz w:val="28"/>
        </w:rPr>
        <w:t>по</w:t>
      </w:r>
      <w:r w:rsidR="003D3B51">
        <w:rPr>
          <w:rFonts w:ascii="Times New Roman" w:hAnsi="Times New Roman" w:cs="Times New Roman"/>
          <w:b/>
          <w:sz w:val="28"/>
        </w:rPr>
        <w:t xml:space="preserve"> </w:t>
      </w:r>
      <w:r w:rsidRPr="002C54BC">
        <w:rPr>
          <w:rFonts w:ascii="Times New Roman" w:hAnsi="Times New Roman" w:cs="Times New Roman"/>
          <w:b/>
          <w:spacing w:val="-2"/>
          <w:sz w:val="28"/>
        </w:rPr>
        <w:t>периодам</w:t>
      </w:r>
    </w:p>
    <w:p w:rsidR="00DE4901" w:rsidRPr="002C54BC" w:rsidRDefault="00DE4901" w:rsidP="00D51AAF">
      <w:pPr>
        <w:spacing w:before="245"/>
        <w:ind w:left="930"/>
        <w:rPr>
          <w:rFonts w:ascii="Times New Roman" w:hAnsi="Times New Roman" w:cs="Times New Roman"/>
          <w:b/>
          <w:sz w:val="28"/>
        </w:rPr>
      </w:pPr>
    </w:p>
    <w:p w:rsidR="00D51AAF" w:rsidRPr="002C54BC" w:rsidRDefault="00D51AAF" w:rsidP="00D51AAF">
      <w:pPr>
        <w:pStyle w:val="a3"/>
        <w:spacing w:before="235"/>
        <w:ind w:left="222" w:right="227" w:firstLine="707"/>
        <w:jc w:val="both"/>
      </w:pPr>
      <w:r w:rsidRPr="002C54BC">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D51AAF" w:rsidRPr="002C54BC" w:rsidRDefault="00D51AAF" w:rsidP="00D51AAF">
      <w:pPr>
        <w:pStyle w:val="a3"/>
        <w:spacing w:before="241"/>
        <w:ind w:left="222" w:right="228" w:firstLine="707"/>
        <w:jc w:val="both"/>
      </w:pPr>
      <w:r w:rsidRPr="002C54BC">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D51AAF" w:rsidRPr="002C54BC" w:rsidRDefault="00D51AAF" w:rsidP="00D51AAF">
      <w:pPr>
        <w:spacing w:before="238"/>
        <w:ind w:left="222" w:right="225" w:firstLine="707"/>
        <w:jc w:val="both"/>
        <w:rPr>
          <w:rFonts w:ascii="Times New Roman" w:hAnsi="Times New Roman" w:cs="Times New Roman"/>
          <w:sz w:val="28"/>
        </w:rPr>
      </w:pPr>
      <w:r w:rsidRPr="002C54BC">
        <w:rPr>
          <w:rFonts w:ascii="Times New Roman" w:hAnsi="Times New Roman" w:cs="Times New Roman"/>
          <w:b/>
          <w:i/>
          <w:sz w:val="28"/>
        </w:rPr>
        <w:t>Организационный</w:t>
      </w:r>
      <w:r w:rsidR="0056447B">
        <w:rPr>
          <w:rFonts w:ascii="Times New Roman" w:hAnsi="Times New Roman" w:cs="Times New Roman"/>
          <w:b/>
          <w:i/>
          <w:sz w:val="28"/>
        </w:rPr>
        <w:t xml:space="preserve"> </w:t>
      </w:r>
      <w:r w:rsidRPr="002C54BC">
        <w:rPr>
          <w:rFonts w:ascii="Times New Roman" w:hAnsi="Times New Roman" w:cs="Times New Roman"/>
          <w:b/>
          <w:i/>
          <w:sz w:val="28"/>
        </w:rPr>
        <w:t>период</w:t>
      </w:r>
      <w:r w:rsidR="0056447B">
        <w:rPr>
          <w:rFonts w:ascii="Times New Roman" w:hAnsi="Times New Roman" w:cs="Times New Roman"/>
          <w:b/>
          <w:i/>
          <w:sz w:val="28"/>
        </w:rPr>
        <w:t xml:space="preserve"> </w:t>
      </w:r>
      <w:r w:rsidRPr="002C54BC">
        <w:rPr>
          <w:rFonts w:ascii="Times New Roman" w:hAnsi="Times New Roman" w:cs="Times New Roman"/>
          <w:b/>
          <w:i/>
          <w:sz w:val="28"/>
        </w:rPr>
        <w:t>(1-2 дни</w:t>
      </w:r>
      <w:r w:rsidR="0056447B">
        <w:rPr>
          <w:rFonts w:ascii="Times New Roman" w:hAnsi="Times New Roman" w:cs="Times New Roman"/>
          <w:b/>
          <w:i/>
          <w:sz w:val="28"/>
        </w:rPr>
        <w:t xml:space="preserve"> </w:t>
      </w:r>
      <w:r w:rsidRPr="002C54BC">
        <w:rPr>
          <w:rFonts w:ascii="Times New Roman" w:hAnsi="Times New Roman" w:cs="Times New Roman"/>
          <w:b/>
          <w:i/>
          <w:sz w:val="28"/>
        </w:rPr>
        <w:t xml:space="preserve">смены) </w:t>
      </w:r>
      <w:r w:rsidRPr="002C54BC">
        <w:rPr>
          <w:rFonts w:ascii="Times New Roman" w:hAnsi="Times New Roman" w:cs="Times New Roman"/>
          <w:sz w:val="28"/>
        </w:rPr>
        <w:t>– орлята</w:t>
      </w:r>
      <w:r w:rsidR="0056447B">
        <w:rPr>
          <w:rFonts w:ascii="Times New Roman" w:hAnsi="Times New Roman" w:cs="Times New Roman"/>
          <w:sz w:val="28"/>
        </w:rPr>
        <w:t xml:space="preserve"> </w:t>
      </w:r>
      <w:r w:rsidRPr="002C54BC">
        <w:rPr>
          <w:rFonts w:ascii="Times New Roman" w:hAnsi="Times New Roman" w:cs="Times New Roman"/>
          <w:sz w:val="28"/>
        </w:rPr>
        <w:t>собираются</w:t>
      </w:r>
      <w:r w:rsidR="0056447B">
        <w:rPr>
          <w:rFonts w:ascii="Times New Roman" w:hAnsi="Times New Roman" w:cs="Times New Roman"/>
          <w:sz w:val="28"/>
        </w:rPr>
        <w:t xml:space="preserve"> </w:t>
      </w:r>
      <w:r w:rsidRPr="002C54BC">
        <w:rPr>
          <w:rFonts w:ascii="Times New Roman" w:hAnsi="Times New Roman" w:cs="Times New Roman"/>
          <w:sz w:val="28"/>
        </w:rPr>
        <w:t>вместе после учебного года, чтобы познакомиться и интересно и познавательно провести время.</w:t>
      </w:r>
    </w:p>
    <w:p w:rsidR="00D51AAF" w:rsidRPr="00AE0F61" w:rsidRDefault="00D51AAF" w:rsidP="00D51AAF">
      <w:pPr>
        <w:pStyle w:val="a3"/>
        <w:spacing w:before="242"/>
        <w:ind w:left="930"/>
        <w:rPr>
          <w:b/>
          <w:i/>
          <w:u w:val="single"/>
        </w:rPr>
      </w:pPr>
      <w:r w:rsidRPr="00AE0F61">
        <w:rPr>
          <w:b/>
          <w:i/>
          <w:u w:val="single"/>
        </w:rPr>
        <w:t>Задачи</w:t>
      </w:r>
      <w:r w:rsidR="0056447B" w:rsidRPr="00AE0F61">
        <w:rPr>
          <w:b/>
          <w:i/>
          <w:u w:val="single"/>
        </w:rPr>
        <w:t xml:space="preserve"> </w:t>
      </w:r>
      <w:r w:rsidRPr="00AE0F61">
        <w:rPr>
          <w:b/>
          <w:i/>
          <w:u w:val="single"/>
        </w:rPr>
        <w:t>организационного</w:t>
      </w:r>
      <w:r w:rsidR="0056447B" w:rsidRPr="00AE0F61">
        <w:rPr>
          <w:b/>
          <w:i/>
          <w:u w:val="single"/>
        </w:rPr>
        <w:t xml:space="preserve"> </w:t>
      </w:r>
      <w:r w:rsidRPr="00AE0F61">
        <w:rPr>
          <w:b/>
          <w:i/>
          <w:spacing w:val="-2"/>
          <w:u w:val="single"/>
        </w:rPr>
        <w:t>периода:</w:t>
      </w:r>
    </w:p>
    <w:p w:rsidR="00D51AAF" w:rsidRPr="002C54BC" w:rsidRDefault="00D51AAF" w:rsidP="00D951A2">
      <w:pPr>
        <w:pStyle w:val="a5"/>
        <w:numPr>
          <w:ilvl w:val="0"/>
          <w:numId w:val="2"/>
        </w:numPr>
        <w:tabs>
          <w:tab w:val="left" w:pos="1354"/>
        </w:tabs>
        <w:spacing w:before="237" w:line="259" w:lineRule="auto"/>
        <w:ind w:right="230" w:firstLine="707"/>
        <w:rPr>
          <w:sz w:val="28"/>
        </w:rPr>
      </w:pPr>
      <w:r w:rsidRPr="002C54BC">
        <w:rPr>
          <w:sz w:val="28"/>
        </w:rPr>
        <w:t>адаптация</w:t>
      </w:r>
      <w:r w:rsidR="0056447B">
        <w:rPr>
          <w:sz w:val="28"/>
        </w:rPr>
        <w:t xml:space="preserve"> </w:t>
      </w:r>
      <w:r w:rsidRPr="002C54BC">
        <w:rPr>
          <w:sz w:val="28"/>
        </w:rPr>
        <w:t>участников</w:t>
      </w:r>
      <w:r w:rsidR="0056447B">
        <w:rPr>
          <w:sz w:val="28"/>
        </w:rPr>
        <w:t xml:space="preserve"> </w:t>
      </w:r>
      <w:r w:rsidRPr="002C54BC">
        <w:rPr>
          <w:sz w:val="28"/>
        </w:rPr>
        <w:t>смены,</w:t>
      </w:r>
      <w:r w:rsidR="0056447B">
        <w:rPr>
          <w:sz w:val="28"/>
        </w:rPr>
        <w:t xml:space="preserve"> </w:t>
      </w:r>
      <w:r w:rsidRPr="002C54BC">
        <w:rPr>
          <w:sz w:val="28"/>
        </w:rPr>
        <w:t>знакомство</w:t>
      </w:r>
      <w:r w:rsidR="0056447B">
        <w:rPr>
          <w:sz w:val="28"/>
        </w:rPr>
        <w:t xml:space="preserve"> </w:t>
      </w:r>
      <w:r w:rsidRPr="002C54BC">
        <w:rPr>
          <w:sz w:val="28"/>
        </w:rPr>
        <w:t>с</w:t>
      </w:r>
      <w:r w:rsidR="0056447B">
        <w:rPr>
          <w:sz w:val="28"/>
        </w:rPr>
        <w:t xml:space="preserve"> </w:t>
      </w:r>
      <w:r w:rsidRPr="002C54BC">
        <w:rPr>
          <w:sz w:val="28"/>
        </w:rPr>
        <w:t>правилами</w:t>
      </w:r>
      <w:r w:rsidR="0056447B">
        <w:rPr>
          <w:sz w:val="28"/>
        </w:rPr>
        <w:t xml:space="preserve"> </w:t>
      </w:r>
      <w:r w:rsidRPr="002C54BC">
        <w:rPr>
          <w:sz w:val="28"/>
        </w:rPr>
        <w:t>лагеря,</w:t>
      </w:r>
      <w:r w:rsidR="0056447B">
        <w:rPr>
          <w:sz w:val="28"/>
        </w:rPr>
        <w:t xml:space="preserve"> </w:t>
      </w:r>
      <w:r w:rsidRPr="002C54BC">
        <w:rPr>
          <w:sz w:val="28"/>
        </w:rPr>
        <w:t>распорядком дня;</w:t>
      </w:r>
    </w:p>
    <w:p w:rsidR="00D51AAF" w:rsidRPr="002C54BC" w:rsidRDefault="00D51AAF" w:rsidP="00D951A2">
      <w:pPr>
        <w:pStyle w:val="a5"/>
        <w:numPr>
          <w:ilvl w:val="0"/>
          <w:numId w:val="2"/>
        </w:numPr>
        <w:tabs>
          <w:tab w:val="left" w:pos="1354"/>
        </w:tabs>
        <w:spacing w:before="1"/>
        <w:ind w:left="1354" w:hanging="424"/>
        <w:rPr>
          <w:sz w:val="28"/>
        </w:rPr>
      </w:pPr>
      <w:r w:rsidRPr="002C54BC">
        <w:rPr>
          <w:sz w:val="28"/>
        </w:rPr>
        <w:t>знакомство</w:t>
      </w:r>
      <w:r w:rsidR="00657F1C">
        <w:rPr>
          <w:sz w:val="28"/>
        </w:rPr>
        <w:t xml:space="preserve"> </w:t>
      </w:r>
      <w:r w:rsidRPr="002C54BC">
        <w:rPr>
          <w:sz w:val="28"/>
        </w:rPr>
        <w:t>с</w:t>
      </w:r>
      <w:r w:rsidR="00657F1C">
        <w:rPr>
          <w:sz w:val="28"/>
        </w:rPr>
        <w:t xml:space="preserve"> </w:t>
      </w:r>
      <w:r w:rsidRPr="002C54BC">
        <w:rPr>
          <w:sz w:val="28"/>
        </w:rPr>
        <w:t>территорией,</w:t>
      </w:r>
      <w:r w:rsidR="00657F1C">
        <w:rPr>
          <w:sz w:val="28"/>
        </w:rPr>
        <w:t xml:space="preserve"> </w:t>
      </w:r>
      <w:r w:rsidRPr="002C54BC">
        <w:rPr>
          <w:sz w:val="28"/>
        </w:rPr>
        <w:t>историей</w:t>
      </w:r>
      <w:r w:rsidR="00657F1C">
        <w:rPr>
          <w:sz w:val="28"/>
        </w:rPr>
        <w:t xml:space="preserve"> </w:t>
      </w:r>
      <w:r w:rsidRPr="002C54BC">
        <w:rPr>
          <w:sz w:val="28"/>
        </w:rPr>
        <w:t>и</w:t>
      </w:r>
      <w:r w:rsidR="00657F1C">
        <w:rPr>
          <w:sz w:val="28"/>
        </w:rPr>
        <w:t xml:space="preserve"> </w:t>
      </w:r>
      <w:r w:rsidRPr="002C54BC">
        <w:rPr>
          <w:sz w:val="28"/>
        </w:rPr>
        <w:t>инфраструктурой</w:t>
      </w:r>
      <w:r w:rsidR="00657F1C">
        <w:rPr>
          <w:sz w:val="28"/>
        </w:rPr>
        <w:t xml:space="preserve"> </w:t>
      </w:r>
      <w:r w:rsidRPr="002C54BC">
        <w:rPr>
          <w:spacing w:val="-2"/>
          <w:sz w:val="28"/>
        </w:rPr>
        <w:t>лагеря;</w:t>
      </w:r>
    </w:p>
    <w:p w:rsidR="00D51AAF" w:rsidRPr="002C54BC" w:rsidRDefault="00D51AAF" w:rsidP="00D951A2">
      <w:pPr>
        <w:pStyle w:val="a5"/>
        <w:numPr>
          <w:ilvl w:val="0"/>
          <w:numId w:val="2"/>
        </w:numPr>
        <w:tabs>
          <w:tab w:val="left" w:pos="1354"/>
        </w:tabs>
        <w:spacing w:before="23" w:line="259" w:lineRule="auto"/>
        <w:ind w:right="232" w:firstLine="707"/>
        <w:rPr>
          <w:sz w:val="28"/>
        </w:rPr>
      </w:pPr>
      <w:r w:rsidRPr="002C54BC">
        <w:rPr>
          <w:sz w:val="28"/>
        </w:rPr>
        <w:t>знакомство</w:t>
      </w:r>
      <w:r w:rsidR="00657F1C">
        <w:rPr>
          <w:sz w:val="28"/>
        </w:rPr>
        <w:t xml:space="preserve"> </w:t>
      </w:r>
      <w:r w:rsidRPr="002C54BC">
        <w:rPr>
          <w:sz w:val="28"/>
        </w:rPr>
        <w:t>со</w:t>
      </w:r>
      <w:r w:rsidR="00657F1C">
        <w:rPr>
          <w:sz w:val="28"/>
        </w:rPr>
        <w:t xml:space="preserve"> </w:t>
      </w:r>
      <w:r w:rsidRPr="002C54BC">
        <w:rPr>
          <w:sz w:val="28"/>
        </w:rPr>
        <w:t>всеми</w:t>
      </w:r>
      <w:r w:rsidR="00657F1C">
        <w:rPr>
          <w:sz w:val="28"/>
        </w:rPr>
        <w:t xml:space="preserve"> </w:t>
      </w:r>
      <w:r w:rsidRPr="002C54BC">
        <w:rPr>
          <w:sz w:val="28"/>
        </w:rPr>
        <w:t>участниками</w:t>
      </w:r>
      <w:r w:rsidR="00657F1C">
        <w:rPr>
          <w:sz w:val="28"/>
        </w:rPr>
        <w:t xml:space="preserve"> </w:t>
      </w:r>
      <w:r w:rsidRPr="002C54BC">
        <w:rPr>
          <w:sz w:val="28"/>
        </w:rPr>
        <w:t>смены</w:t>
      </w:r>
      <w:r w:rsidR="00657F1C">
        <w:rPr>
          <w:sz w:val="28"/>
        </w:rPr>
        <w:t xml:space="preserve"> </w:t>
      </w:r>
      <w:r w:rsidRPr="002C54BC">
        <w:rPr>
          <w:sz w:val="28"/>
        </w:rPr>
        <w:t>в</w:t>
      </w:r>
      <w:r w:rsidR="00657F1C">
        <w:rPr>
          <w:sz w:val="28"/>
        </w:rPr>
        <w:t xml:space="preserve"> </w:t>
      </w:r>
      <w:r w:rsidRPr="002C54BC">
        <w:rPr>
          <w:sz w:val="28"/>
        </w:rPr>
        <w:t>форме</w:t>
      </w:r>
      <w:r w:rsidR="00657F1C">
        <w:rPr>
          <w:sz w:val="28"/>
        </w:rPr>
        <w:t xml:space="preserve"> </w:t>
      </w:r>
      <w:r w:rsidRPr="002C54BC">
        <w:rPr>
          <w:sz w:val="28"/>
        </w:rPr>
        <w:t>творческих</w:t>
      </w:r>
      <w:r w:rsidR="00657F1C">
        <w:rPr>
          <w:sz w:val="28"/>
        </w:rPr>
        <w:t xml:space="preserve"> </w:t>
      </w:r>
      <w:r w:rsidRPr="002C54BC">
        <w:rPr>
          <w:sz w:val="28"/>
        </w:rPr>
        <w:t>визиток отрядов;</w:t>
      </w:r>
    </w:p>
    <w:p w:rsidR="00D51AAF" w:rsidRDefault="00D51AAF" w:rsidP="00D951A2">
      <w:pPr>
        <w:pStyle w:val="a5"/>
        <w:numPr>
          <w:ilvl w:val="0"/>
          <w:numId w:val="2"/>
        </w:numPr>
        <w:tabs>
          <w:tab w:val="left" w:pos="1354"/>
        </w:tabs>
        <w:spacing w:before="1" w:line="259" w:lineRule="auto"/>
        <w:ind w:right="231" w:firstLine="707"/>
        <w:rPr>
          <w:sz w:val="28"/>
        </w:rPr>
      </w:pPr>
      <w:r w:rsidRPr="002C54BC">
        <w:rPr>
          <w:sz w:val="28"/>
        </w:rPr>
        <w:t>знакомство</w:t>
      </w:r>
      <w:r w:rsidR="00657F1C">
        <w:rPr>
          <w:sz w:val="28"/>
        </w:rPr>
        <w:t xml:space="preserve"> </w:t>
      </w:r>
      <w:r w:rsidRPr="002C54BC">
        <w:rPr>
          <w:sz w:val="28"/>
        </w:rPr>
        <w:t>с</w:t>
      </w:r>
      <w:r w:rsidR="00657F1C">
        <w:rPr>
          <w:sz w:val="28"/>
        </w:rPr>
        <w:t xml:space="preserve"> </w:t>
      </w:r>
      <w:r w:rsidRPr="002C54BC">
        <w:rPr>
          <w:sz w:val="28"/>
        </w:rPr>
        <w:t>содержанием</w:t>
      </w:r>
      <w:r w:rsidR="00657F1C">
        <w:rPr>
          <w:sz w:val="28"/>
        </w:rPr>
        <w:t xml:space="preserve"> </w:t>
      </w:r>
      <w:r w:rsidRPr="002C54BC">
        <w:rPr>
          <w:sz w:val="28"/>
        </w:rPr>
        <w:t>программы</w:t>
      </w:r>
      <w:r w:rsidR="00657F1C">
        <w:rPr>
          <w:sz w:val="28"/>
        </w:rPr>
        <w:t xml:space="preserve"> </w:t>
      </w:r>
      <w:r w:rsidRPr="002C54BC">
        <w:rPr>
          <w:sz w:val="28"/>
        </w:rPr>
        <w:t>смены</w:t>
      </w:r>
      <w:r w:rsidR="00657F1C">
        <w:rPr>
          <w:sz w:val="28"/>
        </w:rPr>
        <w:t xml:space="preserve"> </w:t>
      </w:r>
      <w:r w:rsidRPr="002C54BC">
        <w:rPr>
          <w:sz w:val="28"/>
        </w:rPr>
        <w:t>(ввод</w:t>
      </w:r>
      <w:r w:rsidR="00657F1C">
        <w:rPr>
          <w:sz w:val="28"/>
        </w:rPr>
        <w:t xml:space="preserve"> </w:t>
      </w:r>
      <w:r w:rsidRPr="002C54BC">
        <w:rPr>
          <w:sz w:val="28"/>
        </w:rPr>
        <w:t>в</w:t>
      </w:r>
      <w:r w:rsidR="00657F1C">
        <w:rPr>
          <w:sz w:val="28"/>
        </w:rPr>
        <w:t xml:space="preserve"> </w:t>
      </w:r>
      <w:r w:rsidRPr="002C54BC">
        <w:rPr>
          <w:sz w:val="28"/>
        </w:rPr>
        <w:t>игровой сюжет, информирование детей об их возможностях в смене).</w:t>
      </w:r>
    </w:p>
    <w:p w:rsidR="00D51AAF" w:rsidRPr="002C54BC" w:rsidRDefault="00D51AAF" w:rsidP="00D51AAF">
      <w:pPr>
        <w:pStyle w:val="a3"/>
        <w:spacing w:before="20"/>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D51AAF" w:rsidRPr="002C54BC" w:rsidTr="00D51AAF">
        <w:trPr>
          <w:trHeight w:val="1082"/>
        </w:trPr>
        <w:tc>
          <w:tcPr>
            <w:tcW w:w="3116" w:type="dxa"/>
          </w:tcPr>
          <w:p w:rsidR="00D51AAF" w:rsidRPr="002C54BC" w:rsidRDefault="00D51AAF" w:rsidP="00D51AAF">
            <w:pPr>
              <w:pStyle w:val="TableParagraph"/>
              <w:spacing w:before="96" w:line="242" w:lineRule="auto"/>
              <w:ind w:left="652" w:hanging="267"/>
              <w:rPr>
                <w:b/>
                <w:sz w:val="28"/>
                <w:lang w:val="ru-RU"/>
              </w:rPr>
            </w:pPr>
            <w:r w:rsidRPr="002C54BC">
              <w:rPr>
                <w:b/>
                <w:sz w:val="28"/>
                <w:lang w:val="ru-RU"/>
              </w:rPr>
              <w:t>Формы</w:t>
            </w:r>
            <w:r w:rsidR="004064F6">
              <w:rPr>
                <w:b/>
                <w:sz w:val="28"/>
                <w:lang w:val="ru-RU"/>
              </w:rPr>
              <w:t xml:space="preserve"> </w:t>
            </w:r>
            <w:r w:rsidRPr="002C54BC">
              <w:rPr>
                <w:b/>
                <w:sz w:val="28"/>
                <w:lang w:val="ru-RU"/>
              </w:rPr>
              <w:t>ключевых событий и дел</w:t>
            </w:r>
          </w:p>
        </w:tc>
        <w:tc>
          <w:tcPr>
            <w:tcW w:w="6232" w:type="dxa"/>
          </w:tcPr>
          <w:p w:rsidR="00D51AAF" w:rsidRPr="002C54BC" w:rsidRDefault="00D51AAF" w:rsidP="00D51AAF">
            <w:pPr>
              <w:pStyle w:val="TableParagraph"/>
              <w:spacing w:before="256"/>
              <w:ind w:left="1958"/>
              <w:rPr>
                <w:b/>
                <w:sz w:val="28"/>
              </w:rPr>
            </w:pPr>
            <w:r w:rsidRPr="002C54BC">
              <w:rPr>
                <w:b/>
                <w:sz w:val="28"/>
              </w:rPr>
              <w:t>Краткое</w:t>
            </w:r>
            <w:r w:rsidR="004064F6">
              <w:rPr>
                <w:b/>
                <w:sz w:val="28"/>
                <w:lang w:val="ru-RU"/>
              </w:rPr>
              <w:t xml:space="preserve"> </w:t>
            </w:r>
            <w:r w:rsidRPr="002C54BC">
              <w:rPr>
                <w:b/>
                <w:spacing w:val="-2"/>
                <w:sz w:val="28"/>
              </w:rPr>
              <w:t>описание</w:t>
            </w:r>
          </w:p>
        </w:tc>
      </w:tr>
      <w:tr w:rsidR="00D51AAF" w:rsidRPr="002C54BC" w:rsidTr="00D51AAF">
        <w:trPr>
          <w:trHeight w:val="762"/>
        </w:trPr>
        <w:tc>
          <w:tcPr>
            <w:tcW w:w="9348" w:type="dxa"/>
            <w:gridSpan w:val="2"/>
          </w:tcPr>
          <w:p w:rsidR="00DE4901" w:rsidRPr="003C3DBD" w:rsidRDefault="00D51AAF" w:rsidP="00A45165">
            <w:pPr>
              <w:pStyle w:val="TableParagraph"/>
              <w:spacing w:before="93"/>
              <w:ind w:left="647"/>
              <w:rPr>
                <w:b/>
                <w:sz w:val="28"/>
                <w:lang w:val="ru-RU"/>
              </w:rPr>
            </w:pPr>
            <w:r w:rsidRPr="0091758D">
              <w:rPr>
                <w:b/>
                <w:i/>
                <w:sz w:val="28"/>
                <w:lang w:val="ru-RU"/>
              </w:rPr>
              <w:t>1-йдень</w:t>
            </w:r>
            <w:r w:rsidR="00DE4901" w:rsidRPr="0091758D">
              <w:rPr>
                <w:b/>
                <w:i/>
                <w:sz w:val="28"/>
                <w:lang w:val="ru-RU"/>
              </w:rPr>
              <w:t xml:space="preserve"> </w:t>
            </w:r>
            <w:r w:rsidRPr="0091758D">
              <w:rPr>
                <w:b/>
                <w:i/>
                <w:sz w:val="28"/>
                <w:lang w:val="ru-RU"/>
              </w:rPr>
              <w:t>смены.</w:t>
            </w:r>
            <w:r w:rsidR="00DE4901" w:rsidRPr="0091758D">
              <w:rPr>
                <w:b/>
                <w:i/>
                <w:sz w:val="28"/>
                <w:lang w:val="ru-RU"/>
              </w:rPr>
              <w:t xml:space="preserve"> </w:t>
            </w:r>
            <w:r w:rsidR="00A45165">
              <w:rPr>
                <w:b/>
                <w:i/>
                <w:sz w:val="28"/>
                <w:lang w:val="ru-RU"/>
              </w:rPr>
              <w:t xml:space="preserve">               </w:t>
            </w:r>
            <w:r w:rsidRPr="003C3DBD">
              <w:rPr>
                <w:b/>
                <w:sz w:val="28"/>
                <w:lang w:val="ru-RU"/>
              </w:rPr>
              <w:t>Организационный</w:t>
            </w:r>
            <w:r w:rsidR="00DE4901" w:rsidRPr="003C3DBD">
              <w:rPr>
                <w:b/>
                <w:sz w:val="28"/>
                <w:lang w:val="ru-RU"/>
              </w:rPr>
              <w:t xml:space="preserve"> </w:t>
            </w:r>
            <w:r w:rsidRPr="003C3DBD">
              <w:rPr>
                <w:b/>
                <w:sz w:val="28"/>
                <w:lang w:val="ru-RU"/>
              </w:rPr>
              <w:t>период.</w:t>
            </w:r>
          </w:p>
          <w:p w:rsidR="00D51AAF" w:rsidRPr="002C54BC" w:rsidRDefault="00D51AAF" w:rsidP="00DE4901">
            <w:pPr>
              <w:pStyle w:val="TableParagraph"/>
              <w:spacing w:before="93"/>
              <w:ind w:left="647"/>
              <w:jc w:val="center"/>
              <w:rPr>
                <w:i/>
                <w:sz w:val="28"/>
                <w:lang w:val="ru-RU"/>
              </w:rPr>
            </w:pPr>
            <w:r w:rsidRPr="003C3DBD">
              <w:rPr>
                <w:b/>
                <w:sz w:val="28"/>
                <w:lang w:val="ru-RU"/>
              </w:rPr>
              <w:t>Формирование</w:t>
            </w:r>
            <w:r w:rsidR="00DE4901" w:rsidRPr="003C3DBD">
              <w:rPr>
                <w:b/>
                <w:sz w:val="28"/>
                <w:lang w:val="ru-RU"/>
              </w:rPr>
              <w:t xml:space="preserve"> </w:t>
            </w:r>
            <w:r w:rsidRPr="003C3DBD">
              <w:rPr>
                <w:b/>
                <w:spacing w:val="-2"/>
                <w:sz w:val="28"/>
                <w:lang w:val="ru-RU"/>
              </w:rPr>
              <w:t>отряд</w:t>
            </w:r>
            <w:r w:rsidR="00410FED" w:rsidRPr="003C3DBD">
              <w:rPr>
                <w:b/>
                <w:spacing w:val="-2"/>
                <w:sz w:val="28"/>
                <w:lang w:val="ru-RU"/>
              </w:rPr>
              <w:t>а</w:t>
            </w:r>
          </w:p>
        </w:tc>
      </w:tr>
    </w:tbl>
    <w:p w:rsidR="00D51AAF" w:rsidRPr="002C54BC" w:rsidRDefault="00D51AAF" w:rsidP="00D51AAF">
      <w:pPr>
        <w:spacing w:before="248"/>
        <w:ind w:right="3"/>
        <w:jc w:val="center"/>
        <w:rPr>
          <w:rFonts w:ascii="Times New Roman" w:hAnsi="Times New Roman" w:cs="Times New Roman"/>
        </w:rPr>
      </w:pPr>
    </w:p>
    <w:p w:rsidR="00D51AAF" w:rsidRPr="002C54BC" w:rsidRDefault="00D51AAF" w:rsidP="00D51AAF">
      <w:pPr>
        <w:jc w:val="center"/>
        <w:rPr>
          <w:rFonts w:ascii="Times New Roman" w:hAnsi="Times New Roman" w:cs="Times New Roman"/>
        </w:rPr>
        <w:sectPr w:rsidR="00D51AAF" w:rsidRPr="002C54BC">
          <w:pgSz w:w="11910" w:h="16840"/>
          <w:pgMar w:top="620" w:right="620" w:bottom="280" w:left="1480" w:header="720" w:footer="720" w:gutter="0"/>
          <w:cols w:space="720"/>
        </w:sectPr>
      </w:pPr>
    </w:p>
    <w:p w:rsidR="00D51AAF" w:rsidRPr="002C54BC" w:rsidRDefault="00D51AAF" w:rsidP="00D51AAF">
      <w:pPr>
        <w:spacing w:before="63"/>
        <w:ind w:right="228"/>
        <w:jc w:val="right"/>
        <w:rPr>
          <w:rFonts w:ascii="Times New Roman" w:hAnsi="Times New Roman" w:cs="Times New Roman"/>
          <w:i/>
          <w:sz w:val="20"/>
        </w:rPr>
      </w:pPr>
    </w:p>
    <w:p w:rsidR="00D51AAF" w:rsidRPr="002C54BC" w:rsidRDefault="00D51AAF" w:rsidP="00D51AAF">
      <w:pPr>
        <w:pStyle w:val="a3"/>
        <w:rPr>
          <w:i/>
          <w:sz w:val="20"/>
        </w:rPr>
      </w:pPr>
    </w:p>
    <w:p w:rsidR="00D51AAF" w:rsidRPr="002C54BC" w:rsidRDefault="00D51AAF" w:rsidP="00D51AAF">
      <w:pPr>
        <w:pStyle w:val="a3"/>
        <w:spacing w:before="27"/>
        <w:rPr>
          <w:i/>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D51AAF" w:rsidRPr="002C54BC" w:rsidTr="00A45165">
        <w:trPr>
          <w:trHeight w:val="2734"/>
        </w:trPr>
        <w:tc>
          <w:tcPr>
            <w:tcW w:w="3116" w:type="dxa"/>
          </w:tcPr>
          <w:p w:rsidR="00D51AAF" w:rsidRPr="002C54BC" w:rsidRDefault="00D51AAF" w:rsidP="00D51AAF">
            <w:pPr>
              <w:pStyle w:val="TableParagraph"/>
              <w:spacing w:before="93" w:line="322" w:lineRule="exact"/>
              <w:ind w:left="100"/>
              <w:rPr>
                <w:sz w:val="28"/>
                <w:lang w:val="ru-RU"/>
              </w:rPr>
            </w:pPr>
            <w:r w:rsidRPr="002C54BC">
              <w:rPr>
                <w:sz w:val="28"/>
                <w:lang w:val="ru-RU"/>
              </w:rPr>
              <w:t>Общий</w:t>
            </w:r>
            <w:r w:rsidR="00DE4901">
              <w:rPr>
                <w:sz w:val="28"/>
                <w:lang w:val="ru-RU"/>
              </w:rPr>
              <w:t xml:space="preserve"> </w:t>
            </w:r>
            <w:r w:rsidRPr="002C54BC">
              <w:rPr>
                <w:sz w:val="28"/>
                <w:lang w:val="ru-RU"/>
              </w:rPr>
              <w:t>сбор</w:t>
            </w:r>
            <w:r w:rsidR="00DE4901">
              <w:rPr>
                <w:sz w:val="28"/>
                <w:lang w:val="ru-RU"/>
              </w:rPr>
              <w:t xml:space="preserve"> </w:t>
            </w:r>
            <w:r w:rsidRPr="002C54BC">
              <w:rPr>
                <w:spacing w:val="-2"/>
                <w:sz w:val="28"/>
                <w:lang w:val="ru-RU"/>
              </w:rPr>
              <w:t>участников</w:t>
            </w:r>
          </w:p>
          <w:p w:rsidR="00D51AAF" w:rsidRPr="00DE4901" w:rsidRDefault="00D51AAF" w:rsidP="00410FED">
            <w:pPr>
              <w:pStyle w:val="TableParagraph"/>
              <w:spacing w:line="422" w:lineRule="auto"/>
              <w:ind w:left="100"/>
              <w:rPr>
                <w:b/>
                <w:i/>
                <w:sz w:val="28"/>
                <w:lang w:val="ru-RU"/>
              </w:rPr>
            </w:pPr>
            <w:r w:rsidRPr="00DE4901">
              <w:rPr>
                <w:b/>
                <w:sz w:val="28"/>
                <w:lang w:val="ru-RU"/>
              </w:rPr>
              <w:t>«</w:t>
            </w:r>
            <w:r w:rsidR="00DE4901" w:rsidRPr="00DE4901">
              <w:rPr>
                <w:b/>
                <w:sz w:val="28"/>
                <w:lang w:val="ru-RU"/>
              </w:rPr>
              <w:t>Здравствуй, лагерь</w:t>
            </w:r>
            <w:r w:rsidRPr="00DE4901">
              <w:rPr>
                <w:b/>
                <w:sz w:val="28"/>
                <w:lang w:val="ru-RU"/>
              </w:rPr>
              <w:t xml:space="preserve">» </w:t>
            </w:r>
          </w:p>
        </w:tc>
        <w:tc>
          <w:tcPr>
            <w:tcW w:w="6232" w:type="dxa"/>
          </w:tcPr>
          <w:p w:rsidR="00D51AAF" w:rsidRPr="002C54BC" w:rsidRDefault="00D51AAF" w:rsidP="00A45165">
            <w:pPr>
              <w:pStyle w:val="TableParagraph"/>
              <w:spacing w:before="93"/>
              <w:ind w:left="97" w:right="88"/>
              <w:jc w:val="both"/>
              <w:rPr>
                <w:sz w:val="28"/>
                <w:lang w:val="ru-RU"/>
              </w:rPr>
            </w:pPr>
            <w:r w:rsidRPr="002C54BC">
              <w:rPr>
                <w:sz w:val="28"/>
                <w:lang w:val="ru-RU"/>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w:t>
            </w:r>
            <w:r w:rsidR="00572233">
              <w:rPr>
                <w:sz w:val="28"/>
                <w:lang w:val="ru-RU"/>
              </w:rPr>
              <w:t xml:space="preserve"> </w:t>
            </w:r>
            <w:r w:rsidRPr="002C54BC">
              <w:rPr>
                <w:sz w:val="28"/>
                <w:lang w:val="ru-RU"/>
              </w:rPr>
              <w:t>основными</w:t>
            </w:r>
            <w:r w:rsidR="00572233">
              <w:rPr>
                <w:sz w:val="28"/>
                <w:lang w:val="ru-RU"/>
              </w:rPr>
              <w:t xml:space="preserve"> </w:t>
            </w:r>
            <w:r w:rsidRPr="002C54BC">
              <w:rPr>
                <w:sz w:val="28"/>
                <w:lang w:val="ru-RU"/>
              </w:rPr>
              <w:t>правилами</w:t>
            </w:r>
            <w:r w:rsidR="00572233">
              <w:rPr>
                <w:sz w:val="28"/>
                <w:lang w:val="ru-RU"/>
              </w:rPr>
              <w:t xml:space="preserve"> </w:t>
            </w:r>
            <w:r w:rsidRPr="002C54BC">
              <w:rPr>
                <w:sz w:val="28"/>
                <w:lang w:val="ru-RU"/>
              </w:rPr>
              <w:t>и</w:t>
            </w:r>
            <w:r w:rsidR="00572233">
              <w:rPr>
                <w:sz w:val="28"/>
                <w:lang w:val="ru-RU"/>
              </w:rPr>
              <w:t xml:space="preserve"> </w:t>
            </w:r>
            <w:r w:rsidRPr="002C54BC">
              <w:rPr>
                <w:sz w:val="28"/>
                <w:lang w:val="ru-RU"/>
              </w:rPr>
              <w:t>распорядком</w:t>
            </w:r>
            <w:r w:rsidR="00572233">
              <w:rPr>
                <w:sz w:val="28"/>
                <w:lang w:val="ru-RU"/>
              </w:rPr>
              <w:t xml:space="preserve"> </w:t>
            </w:r>
            <w:r w:rsidRPr="002C54BC">
              <w:rPr>
                <w:sz w:val="28"/>
                <w:lang w:val="ru-RU"/>
              </w:rPr>
              <w:t>дня, ключевыми людьми, к которым можно обращаться в течение смены.</w:t>
            </w:r>
          </w:p>
        </w:tc>
      </w:tr>
      <w:tr w:rsidR="00D51AAF" w:rsidRPr="002C54BC" w:rsidTr="00D51AAF">
        <w:trPr>
          <w:trHeight w:val="762"/>
        </w:trPr>
        <w:tc>
          <w:tcPr>
            <w:tcW w:w="9348" w:type="dxa"/>
            <w:gridSpan w:val="2"/>
          </w:tcPr>
          <w:p w:rsidR="0091758D" w:rsidRPr="0091758D" w:rsidRDefault="0091758D" w:rsidP="0091758D">
            <w:pPr>
              <w:pStyle w:val="TableParagraph"/>
              <w:spacing w:before="93"/>
              <w:ind w:left="7"/>
              <w:rPr>
                <w:b/>
                <w:i/>
                <w:sz w:val="28"/>
                <w:lang w:val="ru-RU"/>
              </w:rPr>
            </w:pPr>
            <w:r>
              <w:rPr>
                <w:b/>
                <w:i/>
                <w:sz w:val="28"/>
                <w:lang w:val="ru-RU"/>
              </w:rPr>
              <w:t xml:space="preserve">        </w:t>
            </w:r>
            <w:r w:rsidR="00D51AAF" w:rsidRPr="0091758D">
              <w:rPr>
                <w:b/>
                <w:i/>
                <w:sz w:val="28"/>
                <w:lang w:val="ru-RU"/>
              </w:rPr>
              <w:t>2-йдень</w:t>
            </w:r>
            <w:r w:rsidRPr="0091758D">
              <w:rPr>
                <w:b/>
                <w:i/>
                <w:sz w:val="28"/>
                <w:lang w:val="ru-RU"/>
              </w:rPr>
              <w:t xml:space="preserve"> </w:t>
            </w:r>
            <w:r w:rsidR="00D51AAF" w:rsidRPr="0091758D">
              <w:rPr>
                <w:b/>
                <w:i/>
                <w:sz w:val="28"/>
                <w:lang w:val="ru-RU"/>
              </w:rPr>
              <w:t>смены</w:t>
            </w:r>
          </w:p>
          <w:p w:rsidR="00D51AAF" w:rsidRPr="003C3DBD" w:rsidRDefault="00D51AAF" w:rsidP="0091758D">
            <w:pPr>
              <w:pStyle w:val="TableParagraph"/>
              <w:spacing w:before="93"/>
              <w:ind w:left="7"/>
              <w:jc w:val="center"/>
              <w:rPr>
                <w:b/>
                <w:sz w:val="28"/>
                <w:lang w:val="ru-RU"/>
              </w:rPr>
            </w:pPr>
            <w:r w:rsidRPr="003C3DBD">
              <w:rPr>
                <w:b/>
                <w:sz w:val="28"/>
                <w:lang w:val="ru-RU"/>
              </w:rPr>
              <w:t>Погружение</w:t>
            </w:r>
            <w:r w:rsidR="0091758D" w:rsidRPr="003C3DBD">
              <w:rPr>
                <w:b/>
                <w:sz w:val="28"/>
                <w:lang w:val="ru-RU"/>
              </w:rPr>
              <w:t xml:space="preserve">  </w:t>
            </w:r>
            <w:r w:rsidRPr="003C3DBD">
              <w:rPr>
                <w:b/>
                <w:sz w:val="28"/>
                <w:lang w:val="ru-RU"/>
              </w:rPr>
              <w:t>в</w:t>
            </w:r>
            <w:r w:rsidR="0091758D" w:rsidRPr="003C3DBD">
              <w:rPr>
                <w:b/>
                <w:sz w:val="28"/>
                <w:lang w:val="ru-RU"/>
              </w:rPr>
              <w:t xml:space="preserve"> </w:t>
            </w:r>
            <w:r w:rsidRPr="003C3DBD">
              <w:rPr>
                <w:b/>
                <w:sz w:val="28"/>
                <w:lang w:val="ru-RU"/>
              </w:rPr>
              <w:t>игровой</w:t>
            </w:r>
            <w:r w:rsidR="0091758D" w:rsidRPr="003C3DBD">
              <w:rPr>
                <w:b/>
                <w:sz w:val="28"/>
                <w:lang w:val="ru-RU"/>
              </w:rPr>
              <w:t xml:space="preserve"> </w:t>
            </w:r>
            <w:r w:rsidRPr="003C3DBD">
              <w:rPr>
                <w:b/>
                <w:sz w:val="28"/>
                <w:lang w:val="ru-RU"/>
              </w:rPr>
              <w:t>сюжет</w:t>
            </w:r>
            <w:r w:rsidR="0091758D" w:rsidRPr="003C3DBD">
              <w:rPr>
                <w:b/>
                <w:sz w:val="28"/>
                <w:lang w:val="ru-RU"/>
              </w:rPr>
              <w:t xml:space="preserve"> </w:t>
            </w:r>
            <w:r w:rsidRPr="003C3DBD">
              <w:rPr>
                <w:b/>
                <w:spacing w:val="-2"/>
                <w:sz w:val="28"/>
                <w:lang w:val="ru-RU"/>
              </w:rPr>
              <w:t>смены.</w:t>
            </w:r>
          </w:p>
        </w:tc>
      </w:tr>
      <w:tr w:rsidR="00D51AAF" w:rsidRPr="002C54BC" w:rsidTr="00A45165">
        <w:trPr>
          <w:trHeight w:val="1835"/>
        </w:trPr>
        <w:tc>
          <w:tcPr>
            <w:tcW w:w="3116" w:type="dxa"/>
          </w:tcPr>
          <w:p w:rsidR="00D51AAF" w:rsidRPr="002C54BC" w:rsidRDefault="00D51AAF" w:rsidP="00D51AAF">
            <w:pPr>
              <w:pStyle w:val="TableParagraph"/>
              <w:spacing w:before="93"/>
              <w:ind w:left="100" w:right="216"/>
              <w:rPr>
                <w:sz w:val="28"/>
                <w:lang w:val="ru-RU"/>
              </w:rPr>
            </w:pPr>
            <w:r w:rsidRPr="002C54BC">
              <w:rPr>
                <w:sz w:val="28"/>
                <w:lang w:val="ru-RU"/>
              </w:rPr>
              <w:t>Творческая встреча орлят</w:t>
            </w:r>
            <w:r w:rsidR="0091758D">
              <w:rPr>
                <w:sz w:val="28"/>
                <w:lang w:val="ru-RU"/>
              </w:rPr>
              <w:t xml:space="preserve">  </w:t>
            </w:r>
            <w:r w:rsidRPr="002C54BC">
              <w:rPr>
                <w:sz w:val="28"/>
                <w:lang w:val="ru-RU"/>
              </w:rPr>
              <w:t>«Знакомьтесь, это – мы!»</w:t>
            </w:r>
          </w:p>
          <w:p w:rsidR="00410FED" w:rsidRPr="002C54BC" w:rsidRDefault="00410FED" w:rsidP="00410FED">
            <w:pPr>
              <w:pStyle w:val="TableParagraph"/>
              <w:spacing w:before="321"/>
              <w:ind w:left="100"/>
              <w:rPr>
                <w:b/>
                <w:i/>
                <w:sz w:val="28"/>
                <w:lang w:val="ru-RU"/>
              </w:rPr>
            </w:pPr>
          </w:p>
          <w:p w:rsidR="00D51AAF" w:rsidRPr="0073749D" w:rsidRDefault="00D51AAF" w:rsidP="00D51AAF">
            <w:pPr>
              <w:pStyle w:val="TableParagraph"/>
              <w:spacing w:before="247"/>
              <w:ind w:left="100"/>
              <w:rPr>
                <w:b/>
                <w:i/>
                <w:sz w:val="28"/>
                <w:lang w:val="ru-RU"/>
              </w:rPr>
            </w:pPr>
          </w:p>
        </w:tc>
        <w:tc>
          <w:tcPr>
            <w:tcW w:w="6232" w:type="dxa"/>
          </w:tcPr>
          <w:p w:rsidR="00D51AAF" w:rsidRPr="002C54BC" w:rsidRDefault="00D51AAF" w:rsidP="00A45165">
            <w:pPr>
              <w:pStyle w:val="TableParagraph"/>
              <w:spacing w:before="93"/>
              <w:ind w:left="97" w:right="89"/>
              <w:jc w:val="both"/>
              <w:rPr>
                <w:sz w:val="28"/>
                <w:lang w:val="ru-RU"/>
              </w:rPr>
            </w:pPr>
            <w:r w:rsidRPr="002C54BC">
              <w:rPr>
                <w:sz w:val="28"/>
                <w:lang w:val="ru-RU"/>
              </w:rPr>
              <w:t xml:space="preserve">Знакомство  друг с другом, творческая презентация визиток, названий и девизов; знакомство с творческой визиткой «вожатского» отряда – коллективом учителей, педагогов, </w:t>
            </w:r>
            <w:r w:rsidRPr="002C54BC">
              <w:rPr>
                <w:spacing w:val="-2"/>
                <w:sz w:val="28"/>
                <w:lang w:val="ru-RU"/>
              </w:rPr>
              <w:t>наставников-старшеклассников.</w:t>
            </w:r>
          </w:p>
        </w:tc>
      </w:tr>
    </w:tbl>
    <w:p w:rsidR="00D51AAF" w:rsidRPr="002C54BC" w:rsidRDefault="00D51AAF" w:rsidP="00D51AAF">
      <w:pPr>
        <w:pStyle w:val="a3"/>
        <w:rPr>
          <w:i/>
          <w:sz w:val="22"/>
        </w:rPr>
      </w:pPr>
    </w:p>
    <w:p w:rsidR="00D51AAF" w:rsidRPr="002C54BC" w:rsidRDefault="00D51AAF" w:rsidP="00D51AAF">
      <w:pPr>
        <w:pStyle w:val="a3"/>
        <w:spacing w:before="228"/>
        <w:rPr>
          <w:i/>
          <w:sz w:val="22"/>
        </w:rPr>
      </w:pPr>
    </w:p>
    <w:p w:rsidR="00D51AAF" w:rsidRPr="002C54BC" w:rsidRDefault="00D51AAF" w:rsidP="00D51AAF">
      <w:pPr>
        <w:ind w:left="222" w:right="224" w:firstLine="707"/>
        <w:jc w:val="both"/>
        <w:rPr>
          <w:rFonts w:ascii="Times New Roman" w:hAnsi="Times New Roman" w:cs="Times New Roman"/>
          <w:sz w:val="28"/>
        </w:rPr>
      </w:pPr>
      <w:r w:rsidRPr="002C54BC">
        <w:rPr>
          <w:rFonts w:ascii="Times New Roman" w:hAnsi="Times New Roman" w:cs="Times New Roman"/>
          <w:b/>
          <w:i/>
          <w:sz w:val="28"/>
        </w:rPr>
        <w:t>Основной период (3-1</w:t>
      </w:r>
      <w:r w:rsidR="00C5176D" w:rsidRPr="002C54BC">
        <w:rPr>
          <w:rFonts w:ascii="Times New Roman" w:hAnsi="Times New Roman" w:cs="Times New Roman"/>
          <w:b/>
          <w:i/>
          <w:sz w:val="28"/>
        </w:rPr>
        <w:t>7</w:t>
      </w:r>
      <w:r w:rsidRPr="002C54BC">
        <w:rPr>
          <w:rFonts w:ascii="Times New Roman" w:hAnsi="Times New Roman" w:cs="Times New Roman"/>
          <w:b/>
          <w:i/>
          <w:sz w:val="28"/>
        </w:rPr>
        <w:t xml:space="preserve"> дни смены) </w:t>
      </w:r>
      <w:r w:rsidRPr="002C54BC">
        <w:rPr>
          <w:rFonts w:ascii="Times New Roman" w:hAnsi="Times New Roman" w:cs="Times New Roman"/>
          <w:sz w:val="28"/>
        </w:rPr>
        <w:t>– орлята отправляются в путешествие по неизвестной стране, открывать которую им помогают невидимые жители.</w:t>
      </w:r>
    </w:p>
    <w:p w:rsidR="00D51AAF" w:rsidRPr="00AE0F61" w:rsidRDefault="00D51AAF" w:rsidP="00D51AAF">
      <w:pPr>
        <w:pStyle w:val="a3"/>
        <w:spacing w:before="239"/>
        <w:ind w:left="930"/>
        <w:rPr>
          <w:b/>
          <w:i/>
          <w:u w:val="single"/>
        </w:rPr>
      </w:pPr>
      <w:r w:rsidRPr="00AE0F61">
        <w:rPr>
          <w:b/>
          <w:i/>
          <w:u w:val="single"/>
        </w:rPr>
        <w:t>Задачи</w:t>
      </w:r>
      <w:r w:rsidR="00AE0F61" w:rsidRPr="00AE0F61">
        <w:rPr>
          <w:b/>
          <w:i/>
          <w:u w:val="single"/>
        </w:rPr>
        <w:t xml:space="preserve"> </w:t>
      </w:r>
      <w:r w:rsidRPr="00AE0F61">
        <w:rPr>
          <w:b/>
          <w:i/>
          <w:u w:val="single"/>
        </w:rPr>
        <w:t>основного</w:t>
      </w:r>
      <w:r w:rsidR="00AE0F61" w:rsidRPr="00AE0F61">
        <w:rPr>
          <w:b/>
          <w:i/>
          <w:u w:val="single"/>
        </w:rPr>
        <w:t xml:space="preserve"> </w:t>
      </w:r>
      <w:r w:rsidRPr="00AE0F61">
        <w:rPr>
          <w:b/>
          <w:i/>
          <w:spacing w:val="-2"/>
          <w:u w:val="single"/>
        </w:rPr>
        <w:t>периода:</w:t>
      </w:r>
    </w:p>
    <w:p w:rsidR="00D51AAF" w:rsidRPr="002C54BC" w:rsidRDefault="00D51AAF" w:rsidP="00D951A2">
      <w:pPr>
        <w:pStyle w:val="a5"/>
        <w:numPr>
          <w:ilvl w:val="0"/>
          <w:numId w:val="2"/>
        </w:numPr>
        <w:tabs>
          <w:tab w:val="left" w:pos="1353"/>
        </w:tabs>
        <w:spacing w:before="237" w:line="259" w:lineRule="auto"/>
        <w:ind w:right="233" w:firstLine="707"/>
        <w:jc w:val="both"/>
        <w:rPr>
          <w:sz w:val="28"/>
        </w:rPr>
      </w:pPr>
      <w:r w:rsidRPr="002C54BC">
        <w:rPr>
          <w:sz w:val="28"/>
        </w:rPr>
        <w:t>знакомство с культурными традициями и национальными ценностями российского народа, изучение богатств нашей Родины;</w:t>
      </w:r>
    </w:p>
    <w:p w:rsidR="00D51AAF" w:rsidRPr="002C54BC" w:rsidRDefault="00D51AAF" w:rsidP="00D951A2">
      <w:pPr>
        <w:pStyle w:val="a5"/>
        <w:numPr>
          <w:ilvl w:val="0"/>
          <w:numId w:val="2"/>
        </w:numPr>
        <w:tabs>
          <w:tab w:val="left" w:pos="1353"/>
        </w:tabs>
        <w:spacing w:before="1" w:line="259" w:lineRule="auto"/>
        <w:ind w:right="227" w:firstLine="707"/>
        <w:jc w:val="both"/>
        <w:rPr>
          <w:sz w:val="28"/>
        </w:rPr>
      </w:pPr>
      <w:r w:rsidRPr="002C54BC">
        <w:rPr>
          <w:sz w:val="28"/>
        </w:rPr>
        <w:t xml:space="preserve">поддержание благоприятного эмоционально-психологического </w:t>
      </w:r>
      <w:r w:rsidRPr="002C54BC">
        <w:rPr>
          <w:spacing w:val="-2"/>
          <w:sz w:val="28"/>
        </w:rPr>
        <w:t>климата;</w:t>
      </w:r>
    </w:p>
    <w:p w:rsidR="00D51AAF" w:rsidRPr="002C54BC" w:rsidRDefault="00D51AAF" w:rsidP="00D951A2">
      <w:pPr>
        <w:pStyle w:val="a5"/>
        <w:numPr>
          <w:ilvl w:val="0"/>
          <w:numId w:val="2"/>
        </w:numPr>
        <w:tabs>
          <w:tab w:val="left" w:pos="1353"/>
        </w:tabs>
        <w:spacing w:line="259" w:lineRule="auto"/>
        <w:ind w:right="231" w:firstLine="707"/>
        <w:jc w:val="both"/>
        <w:rPr>
          <w:sz w:val="28"/>
        </w:rPr>
      </w:pPr>
      <w:r w:rsidRPr="002C54BC">
        <w:rPr>
          <w:sz w:val="28"/>
        </w:rPr>
        <w:t>создание условий для проявления каждым ребёнком индивидуальности, его творческого и нравственного потенциала, активности и инициативы;</w:t>
      </w:r>
    </w:p>
    <w:p w:rsidR="00D51AAF" w:rsidRPr="002C54BC" w:rsidRDefault="00D51AAF" w:rsidP="00D951A2">
      <w:pPr>
        <w:pStyle w:val="a5"/>
        <w:numPr>
          <w:ilvl w:val="0"/>
          <w:numId w:val="2"/>
        </w:numPr>
        <w:tabs>
          <w:tab w:val="left" w:pos="1354"/>
        </w:tabs>
        <w:spacing w:line="321" w:lineRule="exact"/>
        <w:ind w:left="1354" w:hanging="424"/>
        <w:jc w:val="both"/>
        <w:rPr>
          <w:sz w:val="28"/>
        </w:rPr>
      </w:pPr>
      <w:r w:rsidRPr="002C54BC">
        <w:rPr>
          <w:sz w:val="28"/>
        </w:rPr>
        <w:t>приобщение</w:t>
      </w:r>
      <w:r w:rsidR="00AE0F61">
        <w:rPr>
          <w:sz w:val="28"/>
        </w:rPr>
        <w:t xml:space="preserve"> </w:t>
      </w:r>
      <w:r w:rsidRPr="002C54BC">
        <w:rPr>
          <w:sz w:val="28"/>
        </w:rPr>
        <w:t>детей</w:t>
      </w:r>
      <w:r w:rsidR="00AE0F61">
        <w:rPr>
          <w:sz w:val="28"/>
        </w:rPr>
        <w:t xml:space="preserve"> </w:t>
      </w:r>
      <w:r w:rsidRPr="002C54BC">
        <w:rPr>
          <w:sz w:val="28"/>
        </w:rPr>
        <w:t>к</w:t>
      </w:r>
      <w:r w:rsidR="00AE0F61">
        <w:rPr>
          <w:sz w:val="28"/>
        </w:rPr>
        <w:t xml:space="preserve"> </w:t>
      </w:r>
      <w:r w:rsidRPr="002C54BC">
        <w:rPr>
          <w:sz w:val="28"/>
        </w:rPr>
        <w:t>здоровому</w:t>
      </w:r>
      <w:r w:rsidR="00AE0F61">
        <w:rPr>
          <w:sz w:val="28"/>
        </w:rPr>
        <w:t xml:space="preserve"> </w:t>
      </w:r>
      <w:r w:rsidRPr="002C54BC">
        <w:rPr>
          <w:sz w:val="28"/>
        </w:rPr>
        <w:t>образу</w:t>
      </w:r>
      <w:r w:rsidR="00AE0F61">
        <w:rPr>
          <w:sz w:val="28"/>
        </w:rPr>
        <w:t xml:space="preserve"> </w:t>
      </w:r>
      <w:r w:rsidRPr="002C54BC">
        <w:rPr>
          <w:spacing w:val="-2"/>
          <w:sz w:val="28"/>
        </w:rPr>
        <w:t>жизни;</w:t>
      </w:r>
    </w:p>
    <w:p w:rsidR="00D51AAF" w:rsidRPr="002C54BC" w:rsidRDefault="00D51AAF" w:rsidP="00D951A2">
      <w:pPr>
        <w:pStyle w:val="a5"/>
        <w:numPr>
          <w:ilvl w:val="0"/>
          <w:numId w:val="2"/>
        </w:numPr>
        <w:tabs>
          <w:tab w:val="left" w:pos="1354"/>
        </w:tabs>
        <w:spacing w:before="26"/>
        <w:ind w:left="1354" w:hanging="424"/>
        <w:jc w:val="both"/>
        <w:rPr>
          <w:sz w:val="28"/>
        </w:rPr>
      </w:pPr>
      <w:r w:rsidRPr="002C54BC">
        <w:rPr>
          <w:sz w:val="28"/>
        </w:rPr>
        <w:t>формирование</w:t>
      </w:r>
      <w:r w:rsidR="00AE0F61">
        <w:rPr>
          <w:sz w:val="28"/>
        </w:rPr>
        <w:t xml:space="preserve"> </w:t>
      </w:r>
      <w:r w:rsidRPr="002C54BC">
        <w:rPr>
          <w:sz w:val="28"/>
        </w:rPr>
        <w:t>норм</w:t>
      </w:r>
      <w:r w:rsidR="00AE0F61">
        <w:rPr>
          <w:sz w:val="28"/>
        </w:rPr>
        <w:t xml:space="preserve"> </w:t>
      </w:r>
      <w:r w:rsidRPr="002C54BC">
        <w:rPr>
          <w:sz w:val="28"/>
        </w:rPr>
        <w:t>взаимоотношений</w:t>
      </w:r>
      <w:r w:rsidR="00AE0F61">
        <w:rPr>
          <w:sz w:val="28"/>
        </w:rPr>
        <w:t xml:space="preserve"> </w:t>
      </w:r>
      <w:r w:rsidRPr="002C54BC">
        <w:rPr>
          <w:sz w:val="28"/>
        </w:rPr>
        <w:t>внутри</w:t>
      </w:r>
      <w:r w:rsidR="00AE0F61">
        <w:rPr>
          <w:sz w:val="28"/>
        </w:rPr>
        <w:t xml:space="preserve"> </w:t>
      </w:r>
      <w:r w:rsidRPr="002C54BC">
        <w:rPr>
          <w:spacing w:val="-2"/>
          <w:sz w:val="28"/>
        </w:rPr>
        <w:t>коллектива.</w:t>
      </w:r>
    </w:p>
    <w:p w:rsidR="00D51AAF" w:rsidRPr="002C54BC" w:rsidRDefault="00D51AAF" w:rsidP="00D51AAF">
      <w:pPr>
        <w:pStyle w:val="a3"/>
        <w:spacing w:before="43"/>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D51AAF" w:rsidRPr="002C54BC" w:rsidTr="00D51AAF">
        <w:trPr>
          <w:trHeight w:val="1084"/>
        </w:trPr>
        <w:tc>
          <w:tcPr>
            <w:tcW w:w="2780" w:type="dxa"/>
          </w:tcPr>
          <w:p w:rsidR="00C1228D" w:rsidRDefault="00D51AAF" w:rsidP="00D51AAF">
            <w:pPr>
              <w:pStyle w:val="TableParagraph"/>
              <w:spacing w:before="98"/>
              <w:ind w:left="990" w:right="123" w:hanging="850"/>
              <w:rPr>
                <w:b/>
                <w:sz w:val="28"/>
                <w:lang w:val="ru-RU"/>
              </w:rPr>
            </w:pPr>
            <w:r w:rsidRPr="002C54BC">
              <w:rPr>
                <w:b/>
                <w:sz w:val="28"/>
              </w:rPr>
              <w:t>Ключевые</w:t>
            </w:r>
          </w:p>
          <w:p w:rsidR="00D51AAF" w:rsidRPr="002C54BC" w:rsidRDefault="00D51AAF" w:rsidP="00D51AAF">
            <w:pPr>
              <w:pStyle w:val="TableParagraph"/>
              <w:spacing w:before="98"/>
              <w:ind w:left="990" w:right="123" w:hanging="850"/>
              <w:rPr>
                <w:b/>
                <w:sz w:val="28"/>
              </w:rPr>
            </w:pPr>
            <w:r w:rsidRPr="002C54BC">
              <w:rPr>
                <w:b/>
                <w:sz w:val="28"/>
              </w:rPr>
              <w:t>события и дела</w:t>
            </w:r>
          </w:p>
        </w:tc>
        <w:tc>
          <w:tcPr>
            <w:tcW w:w="6779" w:type="dxa"/>
          </w:tcPr>
          <w:p w:rsidR="00D51AAF" w:rsidRPr="002C54BC" w:rsidRDefault="00D51AAF" w:rsidP="00D51AAF">
            <w:pPr>
              <w:pStyle w:val="TableParagraph"/>
              <w:spacing w:before="259"/>
              <w:ind w:left="1780"/>
              <w:rPr>
                <w:b/>
                <w:sz w:val="28"/>
              </w:rPr>
            </w:pPr>
            <w:r w:rsidRPr="002C54BC">
              <w:rPr>
                <w:b/>
                <w:sz w:val="28"/>
              </w:rPr>
              <w:t>Описание</w:t>
            </w:r>
            <w:r w:rsidR="00A45165">
              <w:rPr>
                <w:b/>
                <w:sz w:val="28"/>
                <w:lang w:val="ru-RU"/>
              </w:rPr>
              <w:t xml:space="preserve"> </w:t>
            </w:r>
            <w:r w:rsidRPr="002C54BC">
              <w:rPr>
                <w:b/>
                <w:sz w:val="28"/>
              </w:rPr>
              <w:t>ключевых</w:t>
            </w:r>
            <w:r w:rsidR="00A45165">
              <w:rPr>
                <w:b/>
                <w:sz w:val="28"/>
                <w:lang w:val="ru-RU"/>
              </w:rPr>
              <w:t xml:space="preserve"> </w:t>
            </w:r>
            <w:r w:rsidRPr="002C54BC">
              <w:rPr>
                <w:b/>
                <w:spacing w:val="-5"/>
                <w:sz w:val="28"/>
              </w:rPr>
              <w:t>дел</w:t>
            </w:r>
          </w:p>
        </w:tc>
      </w:tr>
      <w:tr w:rsidR="00D51AAF" w:rsidRPr="002C54BC" w:rsidTr="00D51AAF">
        <w:trPr>
          <w:trHeight w:val="762"/>
        </w:trPr>
        <w:tc>
          <w:tcPr>
            <w:tcW w:w="9559" w:type="dxa"/>
            <w:gridSpan w:val="2"/>
          </w:tcPr>
          <w:p w:rsidR="00A45165" w:rsidRPr="00A45165" w:rsidRDefault="00D51AAF" w:rsidP="0091121D">
            <w:pPr>
              <w:pStyle w:val="TableParagraph"/>
              <w:spacing w:before="93"/>
              <w:ind w:left="707"/>
              <w:rPr>
                <w:b/>
                <w:i/>
                <w:sz w:val="28"/>
                <w:lang w:val="ru-RU"/>
              </w:rPr>
            </w:pPr>
            <w:r w:rsidRPr="00A45165">
              <w:rPr>
                <w:b/>
                <w:i/>
                <w:sz w:val="28"/>
                <w:lang w:val="ru-RU"/>
              </w:rPr>
              <w:t>3-йдень</w:t>
            </w:r>
            <w:r w:rsidR="00A45165">
              <w:rPr>
                <w:b/>
                <w:i/>
                <w:sz w:val="28"/>
                <w:lang w:val="ru-RU"/>
              </w:rPr>
              <w:t xml:space="preserve"> </w:t>
            </w:r>
            <w:r w:rsidRPr="00A45165">
              <w:rPr>
                <w:b/>
                <w:i/>
                <w:sz w:val="28"/>
                <w:lang w:val="ru-RU"/>
              </w:rPr>
              <w:t>смены.</w:t>
            </w:r>
          </w:p>
          <w:p w:rsidR="00D51AAF" w:rsidRPr="003C3DBD" w:rsidRDefault="00D51AAF" w:rsidP="00A45165">
            <w:pPr>
              <w:pStyle w:val="TableParagraph"/>
              <w:spacing w:before="93"/>
              <w:ind w:left="707"/>
              <w:jc w:val="center"/>
              <w:rPr>
                <w:b/>
                <w:sz w:val="28"/>
                <w:lang w:val="ru-RU"/>
              </w:rPr>
            </w:pPr>
            <w:r w:rsidRPr="003C3DBD">
              <w:rPr>
                <w:b/>
                <w:sz w:val="28"/>
                <w:lang w:val="ru-RU"/>
              </w:rPr>
              <w:t>Тематический</w:t>
            </w:r>
            <w:r w:rsidR="00A45165" w:rsidRPr="003C3DBD">
              <w:rPr>
                <w:b/>
                <w:sz w:val="28"/>
                <w:lang w:val="ru-RU"/>
              </w:rPr>
              <w:t xml:space="preserve"> </w:t>
            </w:r>
            <w:r w:rsidRPr="003C3DBD">
              <w:rPr>
                <w:b/>
                <w:sz w:val="28"/>
                <w:lang w:val="ru-RU"/>
              </w:rPr>
              <w:t>день</w:t>
            </w:r>
            <w:r w:rsidR="00A45165" w:rsidRPr="003C3DBD">
              <w:rPr>
                <w:b/>
                <w:sz w:val="28"/>
                <w:lang w:val="ru-RU"/>
              </w:rPr>
              <w:t xml:space="preserve"> </w:t>
            </w:r>
            <w:r w:rsidRPr="003C3DBD">
              <w:rPr>
                <w:b/>
                <w:sz w:val="28"/>
                <w:lang w:val="ru-RU"/>
              </w:rPr>
              <w:t>«</w:t>
            </w:r>
            <w:r w:rsidR="0091121D" w:rsidRPr="003C3DBD">
              <w:rPr>
                <w:b/>
                <w:sz w:val="28"/>
                <w:lang w:val="ru-RU"/>
              </w:rPr>
              <w:t>День родного языка</w:t>
            </w:r>
            <w:r w:rsidR="0091121D" w:rsidRPr="003C3DBD">
              <w:rPr>
                <w:b/>
                <w:spacing w:val="-2"/>
                <w:sz w:val="28"/>
                <w:lang w:val="ru-RU"/>
              </w:rPr>
              <w:t>»</w:t>
            </w:r>
          </w:p>
        </w:tc>
      </w:tr>
      <w:tr w:rsidR="00162A09" w:rsidRPr="002C54BC" w:rsidTr="00162A09">
        <w:trPr>
          <w:trHeight w:val="1417"/>
        </w:trPr>
        <w:tc>
          <w:tcPr>
            <w:tcW w:w="2780" w:type="dxa"/>
          </w:tcPr>
          <w:p w:rsidR="00162A09" w:rsidRPr="002C54BC" w:rsidRDefault="00162A09" w:rsidP="00A45165">
            <w:pPr>
              <w:pStyle w:val="TableParagraph"/>
              <w:spacing w:before="93"/>
              <w:ind w:left="100" w:right="123"/>
              <w:rPr>
                <w:b/>
                <w:i/>
                <w:sz w:val="28"/>
                <w:lang w:val="ru-RU"/>
              </w:rPr>
            </w:pPr>
            <w:r w:rsidRPr="002C54BC">
              <w:rPr>
                <w:sz w:val="28"/>
                <w:lang w:val="ru-RU"/>
              </w:rPr>
              <w:lastRenderedPageBreak/>
              <w:t>Время</w:t>
            </w:r>
            <w:r>
              <w:rPr>
                <w:sz w:val="28"/>
                <w:lang w:val="ru-RU"/>
              </w:rPr>
              <w:t xml:space="preserve"> </w:t>
            </w:r>
            <w:r w:rsidRPr="002C54BC">
              <w:rPr>
                <w:sz w:val="28"/>
                <w:lang w:val="ru-RU"/>
              </w:rPr>
              <w:t xml:space="preserve">отрядного </w:t>
            </w:r>
            <w:r w:rsidRPr="002C54BC">
              <w:rPr>
                <w:spacing w:val="-2"/>
                <w:sz w:val="28"/>
                <w:lang w:val="ru-RU"/>
              </w:rPr>
              <w:t>творчества</w:t>
            </w:r>
            <w:r>
              <w:rPr>
                <w:spacing w:val="-2"/>
                <w:sz w:val="28"/>
                <w:lang w:val="ru-RU"/>
              </w:rPr>
              <w:t xml:space="preserve"> </w:t>
            </w:r>
            <w:r w:rsidRPr="002C54BC">
              <w:rPr>
                <w:sz w:val="28"/>
                <w:lang w:val="ru-RU"/>
              </w:rPr>
              <w:t>«Знатоки родного языка»</w:t>
            </w:r>
          </w:p>
        </w:tc>
        <w:tc>
          <w:tcPr>
            <w:tcW w:w="6779" w:type="dxa"/>
          </w:tcPr>
          <w:p w:rsidR="00162A09" w:rsidRPr="002C54BC" w:rsidRDefault="00162A09" w:rsidP="00300E9F">
            <w:pPr>
              <w:pStyle w:val="TableParagraph"/>
              <w:spacing w:before="93"/>
              <w:ind w:left="97" w:right="95"/>
              <w:jc w:val="both"/>
              <w:rPr>
                <w:sz w:val="28"/>
                <w:lang w:val="ru-RU"/>
              </w:rPr>
            </w:pPr>
            <w:r w:rsidRPr="002C54BC">
              <w:rPr>
                <w:sz w:val="28"/>
                <w:lang w:val="ru-RU"/>
              </w:rPr>
              <w:t xml:space="preserve"> Театрализованное представление о многонациональной России, ее богатстве народами, культурным наследием народов</w:t>
            </w:r>
            <w:r>
              <w:rPr>
                <w:sz w:val="28"/>
                <w:lang w:val="ru-RU"/>
              </w:rPr>
              <w:t>.</w:t>
            </w:r>
          </w:p>
        </w:tc>
      </w:tr>
      <w:tr w:rsidR="00D51AAF" w:rsidRPr="002C54BC" w:rsidTr="00D51AAF">
        <w:trPr>
          <w:trHeight w:val="762"/>
        </w:trPr>
        <w:tc>
          <w:tcPr>
            <w:tcW w:w="9559" w:type="dxa"/>
            <w:gridSpan w:val="2"/>
          </w:tcPr>
          <w:p w:rsidR="00A45165" w:rsidRPr="00A45165" w:rsidRDefault="00D51AAF" w:rsidP="0091121D">
            <w:pPr>
              <w:pStyle w:val="TableParagraph"/>
              <w:spacing w:before="93"/>
              <w:ind w:left="657"/>
              <w:rPr>
                <w:b/>
                <w:i/>
                <w:sz w:val="28"/>
                <w:lang w:val="ru-RU"/>
              </w:rPr>
            </w:pPr>
            <w:r w:rsidRPr="00A45165">
              <w:rPr>
                <w:b/>
                <w:i/>
                <w:sz w:val="28"/>
                <w:lang w:val="ru-RU"/>
              </w:rPr>
              <w:t>4-йдень</w:t>
            </w:r>
            <w:r w:rsidR="00A45165" w:rsidRPr="00A45165">
              <w:rPr>
                <w:b/>
                <w:i/>
                <w:sz w:val="28"/>
                <w:lang w:val="ru-RU"/>
              </w:rPr>
              <w:t xml:space="preserve"> </w:t>
            </w:r>
            <w:r w:rsidRPr="00A45165">
              <w:rPr>
                <w:b/>
                <w:i/>
                <w:sz w:val="28"/>
                <w:lang w:val="ru-RU"/>
              </w:rPr>
              <w:t>смены.</w:t>
            </w:r>
          </w:p>
          <w:p w:rsidR="00D51AAF" w:rsidRPr="003C3DBD" w:rsidRDefault="00D51AAF" w:rsidP="00A45165">
            <w:pPr>
              <w:pStyle w:val="TableParagraph"/>
              <w:spacing w:before="93"/>
              <w:ind w:left="657"/>
              <w:jc w:val="center"/>
              <w:rPr>
                <w:b/>
                <w:sz w:val="28"/>
                <w:lang w:val="ru-RU"/>
              </w:rPr>
            </w:pPr>
            <w:r w:rsidRPr="003C3DBD">
              <w:rPr>
                <w:b/>
                <w:sz w:val="28"/>
                <w:lang w:val="ru-RU"/>
              </w:rPr>
              <w:t>Тематический</w:t>
            </w:r>
            <w:r w:rsidR="00A45165" w:rsidRPr="003C3DBD">
              <w:rPr>
                <w:b/>
                <w:sz w:val="28"/>
                <w:lang w:val="ru-RU"/>
              </w:rPr>
              <w:t xml:space="preserve"> </w:t>
            </w:r>
            <w:r w:rsidRPr="003C3DBD">
              <w:rPr>
                <w:b/>
                <w:sz w:val="28"/>
                <w:lang w:val="ru-RU"/>
              </w:rPr>
              <w:t>день</w:t>
            </w:r>
            <w:r w:rsidR="0091121D" w:rsidRPr="003C3DBD">
              <w:rPr>
                <w:b/>
                <w:sz w:val="28"/>
                <w:lang w:val="ru-RU"/>
              </w:rPr>
              <w:t xml:space="preserve"> «Пушкинский день»</w:t>
            </w:r>
          </w:p>
        </w:tc>
      </w:tr>
      <w:tr w:rsidR="00162A09" w:rsidRPr="002C54BC" w:rsidTr="00162A09">
        <w:trPr>
          <w:trHeight w:val="1636"/>
        </w:trPr>
        <w:tc>
          <w:tcPr>
            <w:tcW w:w="2780" w:type="dxa"/>
          </w:tcPr>
          <w:p w:rsidR="00162A09" w:rsidRPr="002C54BC" w:rsidRDefault="00162A09" w:rsidP="00A45165">
            <w:pPr>
              <w:pStyle w:val="TableParagraph"/>
              <w:spacing w:line="322" w:lineRule="exact"/>
              <w:ind w:left="100"/>
              <w:rPr>
                <w:b/>
                <w:i/>
                <w:sz w:val="28"/>
                <w:lang w:val="ru-RU"/>
              </w:rPr>
            </w:pPr>
            <w:r w:rsidRPr="002C54BC">
              <w:rPr>
                <w:sz w:val="28"/>
                <w:lang w:val="ru-RU"/>
              </w:rPr>
              <w:t>Время отрядного творчества «Мы знаем Пушкина</w:t>
            </w:r>
            <w:r w:rsidRPr="002C54BC">
              <w:rPr>
                <w:spacing w:val="-2"/>
                <w:sz w:val="28"/>
                <w:lang w:val="ru-RU"/>
              </w:rPr>
              <w:t>!»</w:t>
            </w:r>
          </w:p>
        </w:tc>
        <w:tc>
          <w:tcPr>
            <w:tcW w:w="6779" w:type="dxa"/>
          </w:tcPr>
          <w:p w:rsidR="00162A09" w:rsidRPr="002C54BC" w:rsidRDefault="00162A09" w:rsidP="00A45165">
            <w:pPr>
              <w:pStyle w:val="TableParagraph"/>
              <w:spacing w:before="93"/>
              <w:ind w:left="97" w:right="92"/>
              <w:jc w:val="both"/>
              <w:rPr>
                <w:sz w:val="28"/>
                <w:lang w:val="ru-RU"/>
              </w:rPr>
            </w:pPr>
            <w:r w:rsidRPr="002C54BC">
              <w:rPr>
                <w:sz w:val="28"/>
                <w:lang w:val="ru-RU"/>
              </w:rPr>
              <w:t>Направлено на знакомство детей с    творчеством А.С.</w:t>
            </w:r>
            <w:r>
              <w:rPr>
                <w:sz w:val="28"/>
                <w:lang w:val="ru-RU"/>
              </w:rPr>
              <w:t xml:space="preserve"> </w:t>
            </w:r>
            <w:r w:rsidRPr="002C54BC">
              <w:rPr>
                <w:sz w:val="28"/>
                <w:lang w:val="ru-RU"/>
              </w:rPr>
              <w:t>Пушкина, его наследием. Проведение викторин, инсценировка стихов, конкурс рисунков по творчеству поэта</w:t>
            </w:r>
            <w:r>
              <w:rPr>
                <w:sz w:val="28"/>
                <w:lang w:val="ru-RU"/>
              </w:rPr>
              <w:t>.</w:t>
            </w:r>
          </w:p>
        </w:tc>
      </w:tr>
      <w:tr w:rsidR="00D51AAF" w:rsidRPr="002C54BC" w:rsidTr="00D51AAF">
        <w:trPr>
          <w:trHeight w:val="762"/>
        </w:trPr>
        <w:tc>
          <w:tcPr>
            <w:tcW w:w="9559" w:type="dxa"/>
            <w:gridSpan w:val="2"/>
          </w:tcPr>
          <w:p w:rsidR="00A45165" w:rsidRPr="00A45165" w:rsidRDefault="00D51AAF" w:rsidP="00D51AAF">
            <w:pPr>
              <w:pStyle w:val="TableParagraph"/>
              <w:spacing w:before="93"/>
              <w:ind w:left="436"/>
              <w:rPr>
                <w:b/>
                <w:i/>
                <w:sz w:val="28"/>
                <w:lang w:val="ru-RU"/>
              </w:rPr>
            </w:pPr>
            <w:r w:rsidRPr="00A45165">
              <w:rPr>
                <w:b/>
                <w:i/>
                <w:sz w:val="28"/>
                <w:lang w:val="ru-RU"/>
              </w:rPr>
              <w:t>5-йдень</w:t>
            </w:r>
            <w:r w:rsidR="00A45165">
              <w:rPr>
                <w:b/>
                <w:i/>
                <w:sz w:val="28"/>
                <w:lang w:val="ru-RU"/>
              </w:rPr>
              <w:t xml:space="preserve"> </w:t>
            </w:r>
            <w:r w:rsidRPr="00A45165">
              <w:rPr>
                <w:b/>
                <w:i/>
                <w:sz w:val="28"/>
                <w:lang w:val="ru-RU"/>
              </w:rPr>
              <w:t>смены.</w:t>
            </w:r>
          </w:p>
          <w:p w:rsidR="00D51AAF" w:rsidRPr="003C3DBD" w:rsidRDefault="00D51AAF" w:rsidP="00A45165">
            <w:pPr>
              <w:pStyle w:val="TableParagraph"/>
              <w:spacing w:before="93"/>
              <w:ind w:left="436"/>
              <w:jc w:val="center"/>
              <w:rPr>
                <w:b/>
                <w:sz w:val="28"/>
                <w:lang w:val="ru-RU"/>
              </w:rPr>
            </w:pPr>
            <w:r w:rsidRPr="003C3DBD">
              <w:rPr>
                <w:b/>
                <w:sz w:val="28"/>
                <w:lang w:val="ru-RU"/>
              </w:rPr>
              <w:t>Тематический</w:t>
            </w:r>
            <w:r w:rsidR="00A45165" w:rsidRPr="003C3DBD">
              <w:rPr>
                <w:b/>
                <w:sz w:val="28"/>
                <w:lang w:val="ru-RU"/>
              </w:rPr>
              <w:t xml:space="preserve"> </w:t>
            </w:r>
            <w:r w:rsidRPr="003C3DBD">
              <w:rPr>
                <w:b/>
                <w:sz w:val="28"/>
                <w:lang w:val="ru-RU"/>
              </w:rPr>
              <w:t>день</w:t>
            </w:r>
            <w:r w:rsidR="00A45165" w:rsidRPr="003C3DBD">
              <w:rPr>
                <w:b/>
                <w:sz w:val="28"/>
                <w:lang w:val="ru-RU"/>
              </w:rPr>
              <w:t xml:space="preserve"> </w:t>
            </w:r>
            <w:r w:rsidRPr="003C3DBD">
              <w:rPr>
                <w:b/>
                <w:sz w:val="28"/>
                <w:lang w:val="ru-RU"/>
              </w:rPr>
              <w:t>«Национальные</w:t>
            </w:r>
            <w:r w:rsidR="00A45165" w:rsidRPr="003C3DBD">
              <w:rPr>
                <w:b/>
                <w:sz w:val="28"/>
                <w:lang w:val="ru-RU"/>
              </w:rPr>
              <w:t xml:space="preserve">   </w:t>
            </w:r>
            <w:r w:rsidRPr="003C3DBD">
              <w:rPr>
                <w:b/>
                <w:sz w:val="28"/>
                <w:lang w:val="ru-RU"/>
              </w:rPr>
              <w:t>и</w:t>
            </w:r>
            <w:r w:rsidR="00A45165" w:rsidRPr="003C3DBD">
              <w:rPr>
                <w:b/>
                <w:sz w:val="28"/>
                <w:lang w:val="ru-RU"/>
              </w:rPr>
              <w:t xml:space="preserve"> </w:t>
            </w:r>
            <w:r w:rsidRPr="003C3DBD">
              <w:rPr>
                <w:b/>
                <w:sz w:val="28"/>
                <w:lang w:val="ru-RU"/>
              </w:rPr>
              <w:t>народные</w:t>
            </w:r>
            <w:r w:rsidR="00A45165" w:rsidRPr="003C3DBD">
              <w:rPr>
                <w:b/>
                <w:sz w:val="28"/>
                <w:lang w:val="ru-RU"/>
              </w:rPr>
              <w:t xml:space="preserve"> </w:t>
            </w:r>
            <w:r w:rsidRPr="003C3DBD">
              <w:rPr>
                <w:b/>
                <w:spacing w:val="-2"/>
                <w:sz w:val="28"/>
                <w:lang w:val="ru-RU"/>
              </w:rPr>
              <w:t>танцы»</w:t>
            </w:r>
          </w:p>
        </w:tc>
      </w:tr>
      <w:tr w:rsidR="00A45165" w:rsidRPr="002C54BC" w:rsidTr="00162A09">
        <w:trPr>
          <w:trHeight w:val="1704"/>
        </w:trPr>
        <w:tc>
          <w:tcPr>
            <w:tcW w:w="2780" w:type="dxa"/>
          </w:tcPr>
          <w:p w:rsidR="00A45165" w:rsidRDefault="00A45165" w:rsidP="00D51AAF">
            <w:pPr>
              <w:pStyle w:val="TableParagraph"/>
              <w:spacing w:before="93"/>
              <w:ind w:left="100" w:right="133"/>
              <w:rPr>
                <w:spacing w:val="-2"/>
                <w:sz w:val="28"/>
                <w:lang w:val="ru-RU"/>
              </w:rPr>
            </w:pPr>
            <w:r w:rsidRPr="002C54BC">
              <w:rPr>
                <w:spacing w:val="-2"/>
                <w:sz w:val="28"/>
              </w:rPr>
              <w:t>Танцевальная</w:t>
            </w:r>
          </w:p>
          <w:p w:rsidR="00A45165" w:rsidRDefault="00A45165" w:rsidP="00D51AAF">
            <w:pPr>
              <w:pStyle w:val="TableParagraph"/>
              <w:spacing w:before="93"/>
              <w:ind w:left="100" w:right="133"/>
              <w:rPr>
                <w:sz w:val="28"/>
                <w:lang w:val="ru-RU"/>
              </w:rPr>
            </w:pPr>
            <w:r>
              <w:rPr>
                <w:sz w:val="28"/>
                <w:lang w:val="ru-RU"/>
              </w:rPr>
              <w:t>п</w:t>
            </w:r>
            <w:r w:rsidRPr="002C54BC">
              <w:rPr>
                <w:sz w:val="28"/>
              </w:rPr>
              <w:t>рограмма</w:t>
            </w:r>
          </w:p>
          <w:p w:rsidR="00A45165" w:rsidRPr="002C54BC" w:rsidRDefault="00A45165" w:rsidP="00A45165">
            <w:pPr>
              <w:pStyle w:val="TableParagraph"/>
              <w:spacing w:before="93"/>
              <w:ind w:left="100" w:right="133"/>
              <w:rPr>
                <w:sz w:val="28"/>
              </w:rPr>
            </w:pPr>
            <w:r w:rsidRPr="002C54BC">
              <w:rPr>
                <w:sz w:val="28"/>
              </w:rPr>
              <w:t>«Танцуем</w:t>
            </w:r>
            <w:r>
              <w:rPr>
                <w:sz w:val="28"/>
                <w:lang w:val="ru-RU"/>
              </w:rPr>
              <w:t xml:space="preserve"> </w:t>
            </w:r>
            <w:r w:rsidRPr="002C54BC">
              <w:rPr>
                <w:spacing w:val="-2"/>
                <w:sz w:val="28"/>
              </w:rPr>
              <w:t>вместе</w:t>
            </w:r>
            <w:proofErr w:type="gramStart"/>
            <w:r w:rsidRPr="002C54BC">
              <w:rPr>
                <w:spacing w:val="-2"/>
                <w:sz w:val="28"/>
              </w:rPr>
              <w:t>!»</w:t>
            </w:r>
            <w:proofErr w:type="gramEnd"/>
          </w:p>
        </w:tc>
        <w:tc>
          <w:tcPr>
            <w:tcW w:w="6779" w:type="dxa"/>
          </w:tcPr>
          <w:p w:rsidR="00A45165" w:rsidRPr="002C54BC" w:rsidRDefault="00A45165" w:rsidP="00D51AAF">
            <w:pPr>
              <w:pStyle w:val="TableParagraph"/>
              <w:spacing w:before="93"/>
              <w:ind w:left="97" w:right="93"/>
              <w:jc w:val="both"/>
              <w:rPr>
                <w:sz w:val="28"/>
                <w:lang w:val="ru-RU"/>
              </w:rPr>
            </w:pPr>
            <w:proofErr w:type="gramStart"/>
            <w:r w:rsidRPr="002C54BC">
              <w:rPr>
                <w:sz w:val="28"/>
                <w:lang w:val="ru-RU"/>
              </w:rPr>
              <w:t>Направлена</w:t>
            </w:r>
            <w:proofErr w:type="gramEnd"/>
            <w:r w:rsidRPr="002C54BC">
              <w:rPr>
                <w:sz w:val="28"/>
                <w:lang w:val="ru-RU"/>
              </w:rPr>
              <w:t xml:space="preserve"> на знакомство детей с национальными танцами России/региона Российской Федерации, где они и пробуют разучить и исполнить разные танцы.</w:t>
            </w:r>
          </w:p>
        </w:tc>
      </w:tr>
      <w:tr w:rsidR="00D51AAF" w:rsidRPr="002C54BC" w:rsidTr="00D51AAF">
        <w:trPr>
          <w:trHeight w:val="762"/>
        </w:trPr>
        <w:tc>
          <w:tcPr>
            <w:tcW w:w="9559" w:type="dxa"/>
            <w:gridSpan w:val="2"/>
          </w:tcPr>
          <w:p w:rsidR="00A45165" w:rsidRDefault="00D51AAF" w:rsidP="00D51AAF">
            <w:pPr>
              <w:pStyle w:val="TableParagraph"/>
              <w:spacing w:before="93"/>
              <w:ind w:left="410"/>
              <w:rPr>
                <w:i/>
                <w:sz w:val="28"/>
                <w:lang w:val="ru-RU"/>
              </w:rPr>
            </w:pPr>
            <w:r w:rsidRPr="00A45165">
              <w:rPr>
                <w:b/>
                <w:i/>
                <w:sz w:val="28"/>
                <w:lang w:val="ru-RU"/>
              </w:rPr>
              <w:t>6-йдень</w:t>
            </w:r>
            <w:r w:rsidR="00A45165" w:rsidRPr="00A45165">
              <w:rPr>
                <w:b/>
                <w:i/>
                <w:sz w:val="28"/>
                <w:lang w:val="ru-RU"/>
              </w:rPr>
              <w:t xml:space="preserve"> </w:t>
            </w:r>
            <w:r w:rsidRPr="00A45165">
              <w:rPr>
                <w:b/>
                <w:i/>
                <w:sz w:val="28"/>
                <w:lang w:val="ru-RU"/>
              </w:rPr>
              <w:t>смены</w:t>
            </w:r>
            <w:r w:rsidRPr="002C54BC">
              <w:rPr>
                <w:i/>
                <w:sz w:val="28"/>
                <w:lang w:val="ru-RU"/>
              </w:rPr>
              <w:t>.</w:t>
            </w:r>
          </w:p>
          <w:p w:rsidR="00D51AAF" w:rsidRPr="003C3DBD" w:rsidRDefault="00D51AAF" w:rsidP="00A45165">
            <w:pPr>
              <w:pStyle w:val="TableParagraph"/>
              <w:spacing w:before="93"/>
              <w:ind w:left="410"/>
              <w:jc w:val="center"/>
              <w:rPr>
                <w:b/>
                <w:sz w:val="28"/>
                <w:lang w:val="ru-RU"/>
              </w:rPr>
            </w:pPr>
            <w:r w:rsidRPr="003C3DBD">
              <w:rPr>
                <w:b/>
                <w:sz w:val="28"/>
                <w:lang w:val="ru-RU"/>
              </w:rPr>
              <w:t>Тематический</w:t>
            </w:r>
            <w:r w:rsidR="00A45165" w:rsidRPr="003C3DBD">
              <w:rPr>
                <w:b/>
                <w:sz w:val="28"/>
                <w:lang w:val="ru-RU"/>
              </w:rPr>
              <w:t xml:space="preserve"> </w:t>
            </w:r>
            <w:r w:rsidRPr="003C3DBD">
              <w:rPr>
                <w:b/>
                <w:sz w:val="28"/>
                <w:lang w:val="ru-RU"/>
              </w:rPr>
              <w:t>день</w:t>
            </w:r>
            <w:r w:rsidR="00A45165" w:rsidRPr="003C3DBD">
              <w:rPr>
                <w:b/>
                <w:sz w:val="28"/>
                <w:lang w:val="ru-RU"/>
              </w:rPr>
              <w:t xml:space="preserve"> </w:t>
            </w:r>
            <w:r w:rsidRPr="003C3DBD">
              <w:rPr>
                <w:b/>
                <w:sz w:val="28"/>
                <w:lang w:val="ru-RU"/>
              </w:rPr>
              <w:t>«Великие</w:t>
            </w:r>
            <w:r w:rsidR="00A45165" w:rsidRPr="003C3DBD">
              <w:rPr>
                <w:b/>
                <w:sz w:val="28"/>
                <w:lang w:val="ru-RU"/>
              </w:rPr>
              <w:t xml:space="preserve"> </w:t>
            </w:r>
            <w:r w:rsidRPr="003C3DBD">
              <w:rPr>
                <w:b/>
                <w:sz w:val="28"/>
                <w:lang w:val="ru-RU"/>
              </w:rPr>
              <w:t>изобретения</w:t>
            </w:r>
            <w:r w:rsidR="00A45165" w:rsidRPr="003C3DBD">
              <w:rPr>
                <w:b/>
                <w:sz w:val="28"/>
                <w:lang w:val="ru-RU"/>
              </w:rPr>
              <w:t xml:space="preserve"> </w:t>
            </w:r>
            <w:r w:rsidRPr="003C3DBD">
              <w:rPr>
                <w:b/>
                <w:sz w:val="28"/>
                <w:lang w:val="ru-RU"/>
              </w:rPr>
              <w:t>и</w:t>
            </w:r>
            <w:r w:rsidR="00A45165" w:rsidRPr="003C3DBD">
              <w:rPr>
                <w:b/>
                <w:sz w:val="28"/>
                <w:lang w:val="ru-RU"/>
              </w:rPr>
              <w:t xml:space="preserve"> </w:t>
            </w:r>
            <w:r w:rsidRPr="003C3DBD">
              <w:rPr>
                <w:b/>
                <w:spacing w:val="-2"/>
                <w:sz w:val="28"/>
                <w:lang w:val="ru-RU"/>
              </w:rPr>
              <w:t>открытия»</w:t>
            </w:r>
          </w:p>
        </w:tc>
      </w:tr>
      <w:tr w:rsidR="00A45165" w:rsidRPr="002C54BC" w:rsidTr="00A45165">
        <w:trPr>
          <w:trHeight w:val="1879"/>
        </w:trPr>
        <w:tc>
          <w:tcPr>
            <w:tcW w:w="2780" w:type="dxa"/>
          </w:tcPr>
          <w:p w:rsidR="00A45165" w:rsidRPr="002C54BC" w:rsidRDefault="00A45165" w:rsidP="00D51AAF">
            <w:pPr>
              <w:pStyle w:val="TableParagraph"/>
              <w:spacing w:before="93" w:line="307" w:lineRule="exact"/>
              <w:ind w:left="100"/>
              <w:rPr>
                <w:sz w:val="28"/>
              </w:rPr>
            </w:pPr>
            <w:r w:rsidRPr="002C54BC">
              <w:rPr>
                <w:spacing w:val="-2"/>
                <w:sz w:val="28"/>
              </w:rPr>
              <w:t>Научно-</w:t>
            </w:r>
          </w:p>
          <w:p w:rsidR="00A45165" w:rsidRPr="002C54BC" w:rsidRDefault="00A45165" w:rsidP="00D51AAF">
            <w:pPr>
              <w:pStyle w:val="TableParagraph"/>
              <w:spacing w:before="93"/>
              <w:ind w:left="100" w:right="123"/>
              <w:rPr>
                <w:sz w:val="28"/>
              </w:rPr>
            </w:pPr>
            <w:r>
              <w:rPr>
                <w:spacing w:val="-2"/>
                <w:sz w:val="28"/>
                <w:lang w:val="ru-RU"/>
              </w:rPr>
              <w:t>к</w:t>
            </w:r>
            <w:r w:rsidRPr="002C54BC">
              <w:rPr>
                <w:spacing w:val="-2"/>
                <w:sz w:val="28"/>
              </w:rPr>
              <w:t>онкурсная</w:t>
            </w:r>
            <w:r>
              <w:rPr>
                <w:spacing w:val="-2"/>
                <w:sz w:val="28"/>
                <w:lang w:val="ru-RU"/>
              </w:rPr>
              <w:t xml:space="preserve"> </w:t>
            </w:r>
            <w:r w:rsidRPr="002C54BC">
              <w:rPr>
                <w:spacing w:val="-2"/>
                <w:sz w:val="28"/>
              </w:rPr>
              <w:t>программа</w:t>
            </w:r>
          </w:p>
          <w:p w:rsidR="00A45165" w:rsidRPr="002C54BC" w:rsidRDefault="00A45165" w:rsidP="00D51AAF">
            <w:pPr>
              <w:pStyle w:val="TableParagraph"/>
              <w:spacing w:line="321" w:lineRule="exact"/>
              <w:ind w:left="100"/>
              <w:rPr>
                <w:sz w:val="28"/>
              </w:rPr>
            </w:pPr>
            <w:r w:rsidRPr="002C54BC">
              <w:rPr>
                <w:spacing w:val="-2"/>
                <w:sz w:val="28"/>
              </w:rPr>
              <w:t>«Эврика</w:t>
            </w:r>
            <w:proofErr w:type="gramStart"/>
            <w:r w:rsidRPr="002C54BC">
              <w:rPr>
                <w:spacing w:val="-2"/>
                <w:sz w:val="28"/>
              </w:rPr>
              <w:t>!»</w:t>
            </w:r>
            <w:proofErr w:type="gramEnd"/>
          </w:p>
        </w:tc>
        <w:tc>
          <w:tcPr>
            <w:tcW w:w="6779" w:type="dxa"/>
          </w:tcPr>
          <w:p w:rsidR="00A45165" w:rsidRPr="002C54BC" w:rsidRDefault="00A45165" w:rsidP="00D51AAF">
            <w:pPr>
              <w:pStyle w:val="TableParagraph"/>
              <w:tabs>
                <w:tab w:val="left" w:pos="1642"/>
                <w:tab w:val="left" w:pos="2561"/>
                <w:tab w:val="left" w:pos="2942"/>
                <w:tab w:val="left" w:pos="5007"/>
                <w:tab w:val="left" w:pos="5415"/>
              </w:tabs>
              <w:spacing w:before="93" w:line="307" w:lineRule="exact"/>
              <w:ind w:left="0"/>
              <w:jc w:val="center"/>
              <w:rPr>
                <w:sz w:val="28"/>
                <w:lang w:val="ru-RU"/>
              </w:rPr>
            </w:pPr>
            <w:r w:rsidRPr="002C54BC">
              <w:rPr>
                <w:spacing w:val="-2"/>
                <w:sz w:val="28"/>
                <w:lang w:val="ru-RU"/>
              </w:rPr>
              <w:t>Знакомство</w:t>
            </w:r>
            <w:r w:rsidRPr="002C54BC">
              <w:rPr>
                <w:sz w:val="28"/>
                <w:lang w:val="ru-RU"/>
              </w:rPr>
              <w:tab/>
            </w:r>
            <w:r w:rsidRPr="002C54BC">
              <w:rPr>
                <w:spacing w:val="-4"/>
                <w:sz w:val="28"/>
                <w:lang w:val="ru-RU"/>
              </w:rPr>
              <w:t>детей</w:t>
            </w:r>
            <w:r w:rsidRPr="002C54BC">
              <w:rPr>
                <w:sz w:val="28"/>
                <w:lang w:val="ru-RU"/>
              </w:rPr>
              <w:tab/>
            </w:r>
            <w:r w:rsidRPr="002C54BC">
              <w:rPr>
                <w:spacing w:val="-10"/>
                <w:sz w:val="28"/>
                <w:lang w:val="ru-RU"/>
              </w:rPr>
              <w:t>с</w:t>
            </w:r>
            <w:r w:rsidRPr="002C54BC">
              <w:rPr>
                <w:sz w:val="28"/>
                <w:lang w:val="ru-RU"/>
              </w:rPr>
              <w:tab/>
            </w:r>
            <w:r w:rsidRPr="002C54BC">
              <w:rPr>
                <w:spacing w:val="-2"/>
                <w:sz w:val="28"/>
                <w:lang w:val="ru-RU"/>
              </w:rPr>
              <w:t>изобретениями</w:t>
            </w:r>
            <w:r w:rsidRPr="002C54BC">
              <w:rPr>
                <w:sz w:val="28"/>
                <w:lang w:val="ru-RU"/>
              </w:rPr>
              <w:tab/>
            </w:r>
            <w:r w:rsidRPr="002C54BC">
              <w:rPr>
                <w:spacing w:val="-10"/>
                <w:sz w:val="28"/>
                <w:lang w:val="ru-RU"/>
              </w:rPr>
              <w:t>и</w:t>
            </w:r>
            <w:r w:rsidRPr="002C54BC">
              <w:rPr>
                <w:sz w:val="28"/>
                <w:lang w:val="ru-RU"/>
              </w:rPr>
              <w:tab/>
            </w:r>
            <w:r w:rsidRPr="002C54BC">
              <w:rPr>
                <w:spacing w:val="-2"/>
                <w:sz w:val="28"/>
                <w:lang w:val="ru-RU"/>
              </w:rPr>
              <w:t>великими</w:t>
            </w:r>
          </w:p>
          <w:p w:rsidR="00A45165" w:rsidRPr="002C54BC" w:rsidRDefault="00A45165" w:rsidP="00D51AAF">
            <w:pPr>
              <w:pStyle w:val="TableParagraph"/>
              <w:spacing w:before="93"/>
              <w:ind w:left="97" w:right="95"/>
              <w:jc w:val="both"/>
              <w:rPr>
                <w:sz w:val="28"/>
                <w:lang w:val="ru-RU"/>
              </w:rPr>
            </w:pPr>
            <w:r w:rsidRPr="002C54BC">
              <w:rPr>
                <w:sz w:val="28"/>
                <w:lang w:val="ru-RU"/>
              </w:rPr>
              <w:t>Соревнование команд по решению интересных</w:t>
            </w:r>
            <w:r>
              <w:rPr>
                <w:sz w:val="28"/>
                <w:lang w:val="ru-RU"/>
              </w:rPr>
              <w:t xml:space="preserve"> </w:t>
            </w:r>
            <w:r w:rsidRPr="002C54BC">
              <w:rPr>
                <w:sz w:val="28"/>
                <w:lang w:val="ru-RU"/>
              </w:rPr>
              <w:t>кейсов, основанных на методике ТРИЗ. Решив кейс, команда дружно восклицает «Эврика!»</w:t>
            </w:r>
          </w:p>
        </w:tc>
      </w:tr>
      <w:tr w:rsidR="00D51AAF" w:rsidRPr="002C54BC" w:rsidTr="00D51AAF">
        <w:trPr>
          <w:trHeight w:val="1081"/>
        </w:trPr>
        <w:tc>
          <w:tcPr>
            <w:tcW w:w="9559" w:type="dxa"/>
            <w:gridSpan w:val="2"/>
          </w:tcPr>
          <w:p w:rsidR="009C1D94" w:rsidRPr="00AA11A4" w:rsidRDefault="00D51AAF" w:rsidP="00D51AAF">
            <w:pPr>
              <w:pStyle w:val="TableParagraph"/>
              <w:spacing w:before="91" w:line="242" w:lineRule="auto"/>
              <w:ind w:left="3991" w:hanging="3493"/>
              <w:rPr>
                <w:b/>
                <w:i/>
                <w:sz w:val="28"/>
                <w:lang w:val="ru-RU"/>
              </w:rPr>
            </w:pPr>
            <w:r w:rsidRPr="00AA11A4">
              <w:rPr>
                <w:b/>
                <w:i/>
                <w:sz w:val="28"/>
                <w:lang w:val="ru-RU"/>
              </w:rPr>
              <w:t>7-йдень</w:t>
            </w:r>
            <w:r w:rsidR="00AA11A4" w:rsidRPr="00AA11A4">
              <w:rPr>
                <w:b/>
                <w:i/>
                <w:sz w:val="28"/>
                <w:lang w:val="ru-RU"/>
              </w:rPr>
              <w:t xml:space="preserve"> </w:t>
            </w:r>
            <w:r w:rsidRPr="00AA11A4">
              <w:rPr>
                <w:b/>
                <w:i/>
                <w:sz w:val="28"/>
                <w:lang w:val="ru-RU"/>
              </w:rPr>
              <w:t>смены.</w:t>
            </w:r>
          </w:p>
          <w:p w:rsidR="00D51AAF" w:rsidRPr="003C3DBD" w:rsidRDefault="00D51AAF" w:rsidP="00AA11A4">
            <w:pPr>
              <w:pStyle w:val="TableParagraph"/>
              <w:spacing w:before="91" w:line="242" w:lineRule="auto"/>
              <w:ind w:left="3991" w:hanging="3493"/>
              <w:jc w:val="center"/>
              <w:rPr>
                <w:b/>
                <w:sz w:val="28"/>
                <w:lang w:val="ru-RU"/>
              </w:rPr>
            </w:pPr>
            <w:r w:rsidRPr="003C3DBD">
              <w:rPr>
                <w:b/>
                <w:sz w:val="28"/>
                <w:lang w:val="ru-RU"/>
              </w:rPr>
              <w:t>Тематический</w:t>
            </w:r>
            <w:r w:rsidR="00AA11A4" w:rsidRPr="003C3DBD">
              <w:rPr>
                <w:b/>
                <w:sz w:val="28"/>
                <w:lang w:val="ru-RU"/>
              </w:rPr>
              <w:t xml:space="preserve"> </w:t>
            </w:r>
            <w:r w:rsidRPr="003C3DBD">
              <w:rPr>
                <w:b/>
                <w:sz w:val="28"/>
                <w:lang w:val="ru-RU"/>
              </w:rPr>
              <w:t>день</w:t>
            </w:r>
            <w:r w:rsidR="00AA11A4" w:rsidRPr="003C3DBD">
              <w:rPr>
                <w:b/>
                <w:sz w:val="28"/>
                <w:lang w:val="ru-RU"/>
              </w:rPr>
              <w:t xml:space="preserve"> </w:t>
            </w:r>
            <w:r w:rsidRPr="003C3DBD">
              <w:rPr>
                <w:b/>
                <w:sz w:val="28"/>
                <w:lang w:val="ru-RU"/>
              </w:rPr>
              <w:t>«Природное</w:t>
            </w:r>
            <w:r w:rsidR="00AA11A4" w:rsidRPr="003C3DBD">
              <w:rPr>
                <w:b/>
                <w:sz w:val="28"/>
                <w:lang w:val="ru-RU"/>
              </w:rPr>
              <w:t xml:space="preserve"> </w:t>
            </w:r>
            <w:r w:rsidRPr="003C3DBD">
              <w:rPr>
                <w:b/>
                <w:sz w:val="28"/>
                <w:lang w:val="ru-RU"/>
              </w:rPr>
              <w:t>богатство</w:t>
            </w:r>
            <w:r w:rsidR="00AA11A4" w:rsidRPr="003C3DBD">
              <w:rPr>
                <w:b/>
                <w:sz w:val="28"/>
                <w:lang w:val="ru-RU"/>
              </w:rPr>
              <w:t xml:space="preserve"> </w:t>
            </w:r>
            <w:r w:rsidRPr="003C3DBD">
              <w:rPr>
                <w:b/>
                <w:sz w:val="28"/>
                <w:lang w:val="ru-RU"/>
              </w:rPr>
              <w:t>и</w:t>
            </w:r>
            <w:r w:rsidR="00AA11A4" w:rsidRPr="003C3DBD">
              <w:rPr>
                <w:b/>
                <w:sz w:val="28"/>
                <w:lang w:val="ru-RU"/>
              </w:rPr>
              <w:t xml:space="preserve"> </w:t>
            </w:r>
            <w:r w:rsidRPr="003C3DBD">
              <w:rPr>
                <w:b/>
                <w:sz w:val="28"/>
                <w:lang w:val="ru-RU"/>
              </w:rPr>
              <w:t xml:space="preserve">полезные </w:t>
            </w:r>
            <w:r w:rsidRPr="003C3DBD">
              <w:rPr>
                <w:b/>
                <w:spacing w:val="-2"/>
                <w:sz w:val="28"/>
                <w:lang w:val="ru-RU"/>
              </w:rPr>
              <w:t>ископаемые»</w:t>
            </w:r>
          </w:p>
        </w:tc>
      </w:tr>
      <w:tr w:rsidR="00162A09" w:rsidRPr="002C54BC" w:rsidTr="00717F8E">
        <w:trPr>
          <w:trHeight w:val="2270"/>
        </w:trPr>
        <w:tc>
          <w:tcPr>
            <w:tcW w:w="2780" w:type="dxa"/>
            <w:vMerge w:val="restart"/>
          </w:tcPr>
          <w:p w:rsidR="00162A09" w:rsidRPr="002C54BC" w:rsidRDefault="00162A09" w:rsidP="00D51AAF">
            <w:pPr>
              <w:pStyle w:val="TableParagraph"/>
              <w:spacing w:before="93" w:line="322" w:lineRule="exact"/>
              <w:ind w:left="100"/>
              <w:rPr>
                <w:sz w:val="28"/>
                <w:lang w:val="ru-RU"/>
              </w:rPr>
            </w:pPr>
            <w:r w:rsidRPr="002C54BC">
              <w:rPr>
                <w:sz w:val="28"/>
                <w:lang w:val="ru-RU"/>
              </w:rPr>
              <w:t>Экологический</w:t>
            </w:r>
            <w:r>
              <w:rPr>
                <w:sz w:val="28"/>
                <w:lang w:val="ru-RU"/>
              </w:rPr>
              <w:t xml:space="preserve"> </w:t>
            </w:r>
            <w:r w:rsidRPr="002C54BC">
              <w:rPr>
                <w:spacing w:val="-5"/>
                <w:sz w:val="28"/>
                <w:lang w:val="ru-RU"/>
              </w:rPr>
              <w:t>час</w:t>
            </w:r>
          </w:p>
          <w:p w:rsidR="00162A09" w:rsidRPr="002C54BC" w:rsidRDefault="00162A09" w:rsidP="00D51AAF">
            <w:pPr>
              <w:pStyle w:val="TableParagraph"/>
              <w:ind w:left="100" w:right="123"/>
              <w:rPr>
                <w:sz w:val="28"/>
                <w:lang w:val="ru-RU"/>
              </w:rPr>
            </w:pPr>
            <w:r w:rsidRPr="002C54BC">
              <w:rPr>
                <w:spacing w:val="-2"/>
                <w:sz w:val="28"/>
                <w:lang w:val="ru-RU"/>
              </w:rPr>
              <w:t xml:space="preserve">«Создание экологического </w:t>
            </w:r>
            <w:r w:rsidRPr="002C54BC">
              <w:rPr>
                <w:sz w:val="28"/>
                <w:lang w:val="ru-RU"/>
              </w:rPr>
              <w:t xml:space="preserve">постера и его </w:t>
            </w:r>
            <w:r w:rsidRPr="002C54BC">
              <w:rPr>
                <w:spacing w:val="-2"/>
                <w:sz w:val="28"/>
                <w:lang w:val="ru-RU"/>
              </w:rPr>
              <w:t>защита»</w:t>
            </w:r>
          </w:p>
          <w:p w:rsidR="00162A09" w:rsidRPr="002C54BC" w:rsidRDefault="00162A09" w:rsidP="00D51AAF">
            <w:pPr>
              <w:pStyle w:val="TableParagraph"/>
              <w:spacing w:before="239" w:line="309" w:lineRule="exact"/>
              <w:ind w:left="100"/>
              <w:rPr>
                <w:i/>
                <w:sz w:val="28"/>
                <w:lang w:val="ru-RU"/>
              </w:rPr>
            </w:pPr>
          </w:p>
        </w:tc>
        <w:tc>
          <w:tcPr>
            <w:tcW w:w="6779" w:type="dxa"/>
            <w:tcBorders>
              <w:bottom w:val="nil"/>
            </w:tcBorders>
          </w:tcPr>
          <w:p w:rsidR="00162A09" w:rsidRPr="002C54BC" w:rsidRDefault="00162A09" w:rsidP="00D51AAF">
            <w:pPr>
              <w:pStyle w:val="TableParagraph"/>
              <w:spacing w:before="93"/>
              <w:ind w:left="97" w:right="93"/>
              <w:jc w:val="both"/>
              <w:rPr>
                <w:sz w:val="28"/>
                <w:lang w:val="ru-RU"/>
              </w:rPr>
            </w:pPr>
            <w:r w:rsidRPr="002C54BC">
              <w:rPr>
                <w:sz w:val="28"/>
                <w:lang w:val="ru-RU"/>
              </w:rPr>
              <w:t xml:space="preserve">Во время экскурсии ребята набираются знаний и впечатлений. После этого отряду предлагают создать </w:t>
            </w:r>
            <w:proofErr w:type="gramStart"/>
            <w:r w:rsidRPr="002C54BC">
              <w:rPr>
                <w:sz w:val="28"/>
                <w:lang w:val="ru-RU"/>
              </w:rPr>
              <w:t>экологический</w:t>
            </w:r>
            <w:proofErr w:type="gramEnd"/>
            <w:r w:rsidRPr="002C54BC">
              <w:rPr>
                <w:sz w:val="28"/>
                <w:lang w:val="ru-RU"/>
              </w:rPr>
              <w:t xml:space="preserve"> постер, внеся туда все, что они почувствовали и запомнили. Время на создание постера</w:t>
            </w:r>
            <w:r>
              <w:rPr>
                <w:sz w:val="28"/>
                <w:lang w:val="ru-RU"/>
              </w:rPr>
              <w:t xml:space="preserve"> </w:t>
            </w:r>
            <w:r w:rsidRPr="002C54BC">
              <w:rPr>
                <w:sz w:val="28"/>
                <w:lang w:val="ru-RU"/>
              </w:rPr>
              <w:t>ограничено.</w:t>
            </w:r>
            <w:r>
              <w:rPr>
                <w:sz w:val="28"/>
                <w:lang w:val="ru-RU"/>
              </w:rPr>
              <w:t xml:space="preserve"> </w:t>
            </w:r>
            <w:r w:rsidRPr="002C54BC">
              <w:rPr>
                <w:sz w:val="28"/>
                <w:lang w:val="ru-RU"/>
              </w:rPr>
              <w:t>Итогом</w:t>
            </w:r>
            <w:r>
              <w:rPr>
                <w:sz w:val="28"/>
                <w:lang w:val="ru-RU"/>
              </w:rPr>
              <w:t xml:space="preserve"> </w:t>
            </w:r>
            <w:r w:rsidRPr="002C54BC">
              <w:rPr>
                <w:sz w:val="28"/>
                <w:lang w:val="ru-RU"/>
              </w:rPr>
              <w:t>станет</w:t>
            </w:r>
            <w:r>
              <w:rPr>
                <w:sz w:val="28"/>
                <w:lang w:val="ru-RU"/>
              </w:rPr>
              <w:t xml:space="preserve"> </w:t>
            </w:r>
            <w:r w:rsidRPr="002C54BC">
              <w:rPr>
                <w:sz w:val="28"/>
                <w:lang w:val="ru-RU"/>
              </w:rPr>
              <w:t>презентация</w:t>
            </w:r>
            <w:r>
              <w:rPr>
                <w:sz w:val="28"/>
                <w:lang w:val="ru-RU"/>
              </w:rPr>
              <w:t xml:space="preserve"> </w:t>
            </w:r>
            <w:r w:rsidRPr="002C54BC">
              <w:rPr>
                <w:sz w:val="28"/>
                <w:lang w:val="ru-RU"/>
              </w:rPr>
              <w:t xml:space="preserve">всеми отрядами </w:t>
            </w:r>
            <w:proofErr w:type="gramStart"/>
            <w:r w:rsidRPr="002C54BC">
              <w:rPr>
                <w:sz w:val="28"/>
                <w:lang w:val="ru-RU"/>
              </w:rPr>
              <w:t>своих</w:t>
            </w:r>
            <w:proofErr w:type="gramEnd"/>
            <w:r w:rsidRPr="002C54BC">
              <w:rPr>
                <w:sz w:val="28"/>
                <w:lang w:val="ru-RU"/>
              </w:rPr>
              <w:t xml:space="preserve"> постеров на экологическую тематику.</w:t>
            </w:r>
          </w:p>
        </w:tc>
      </w:tr>
      <w:tr w:rsidR="00162A09" w:rsidRPr="002C54BC" w:rsidTr="00221103">
        <w:trPr>
          <w:trHeight w:val="80"/>
        </w:trPr>
        <w:tc>
          <w:tcPr>
            <w:tcW w:w="2780" w:type="dxa"/>
            <w:vMerge/>
          </w:tcPr>
          <w:p w:rsidR="00162A09" w:rsidRPr="002C54BC" w:rsidRDefault="00162A09" w:rsidP="00D51AAF">
            <w:pPr>
              <w:pStyle w:val="TableParagraph"/>
              <w:spacing w:before="242"/>
              <w:ind w:left="100"/>
              <w:rPr>
                <w:b/>
                <w:i/>
                <w:sz w:val="28"/>
                <w:lang w:val="ru-RU"/>
              </w:rPr>
            </w:pPr>
          </w:p>
        </w:tc>
        <w:tc>
          <w:tcPr>
            <w:tcW w:w="6779" w:type="dxa"/>
            <w:tcBorders>
              <w:top w:val="nil"/>
            </w:tcBorders>
          </w:tcPr>
          <w:p w:rsidR="00162A09" w:rsidRPr="002C54BC" w:rsidRDefault="00162A09" w:rsidP="00D51AAF">
            <w:pPr>
              <w:pStyle w:val="TableParagraph"/>
              <w:ind w:left="97"/>
              <w:rPr>
                <w:sz w:val="28"/>
                <w:lang w:val="ru-RU"/>
              </w:rPr>
            </w:pPr>
          </w:p>
        </w:tc>
      </w:tr>
      <w:tr w:rsidR="00D51AAF" w:rsidRPr="002C54BC" w:rsidTr="00D51AAF">
        <w:trPr>
          <w:trHeight w:val="1081"/>
        </w:trPr>
        <w:tc>
          <w:tcPr>
            <w:tcW w:w="9559" w:type="dxa"/>
            <w:gridSpan w:val="2"/>
          </w:tcPr>
          <w:p w:rsidR="00162A09" w:rsidRPr="00717F8E" w:rsidRDefault="00D51AAF" w:rsidP="00D51AAF">
            <w:pPr>
              <w:pStyle w:val="TableParagraph"/>
              <w:spacing w:before="91" w:line="242" w:lineRule="auto"/>
              <w:ind w:left="4231" w:hanging="3884"/>
              <w:rPr>
                <w:b/>
                <w:i/>
                <w:sz w:val="28"/>
                <w:lang w:val="ru-RU"/>
              </w:rPr>
            </w:pPr>
            <w:r w:rsidRPr="00717F8E">
              <w:rPr>
                <w:b/>
                <w:i/>
                <w:sz w:val="28"/>
                <w:lang w:val="ru-RU"/>
              </w:rPr>
              <w:t>8-йдень</w:t>
            </w:r>
            <w:r w:rsidR="00162A09" w:rsidRPr="00717F8E">
              <w:rPr>
                <w:b/>
                <w:i/>
                <w:sz w:val="28"/>
                <w:lang w:val="ru-RU"/>
              </w:rPr>
              <w:t xml:space="preserve"> </w:t>
            </w:r>
            <w:r w:rsidRPr="00717F8E">
              <w:rPr>
                <w:b/>
                <w:i/>
                <w:sz w:val="28"/>
                <w:lang w:val="ru-RU"/>
              </w:rPr>
              <w:t>смены.</w:t>
            </w:r>
          </w:p>
          <w:p w:rsidR="00D51AAF" w:rsidRPr="003C3DBD" w:rsidRDefault="00D51AAF" w:rsidP="00162A09">
            <w:pPr>
              <w:pStyle w:val="TableParagraph"/>
              <w:spacing w:before="91" w:line="242" w:lineRule="auto"/>
              <w:ind w:left="4231" w:hanging="3884"/>
              <w:jc w:val="center"/>
              <w:rPr>
                <w:b/>
                <w:sz w:val="28"/>
                <w:lang w:val="ru-RU"/>
              </w:rPr>
            </w:pPr>
            <w:r w:rsidRPr="003C3DBD">
              <w:rPr>
                <w:b/>
                <w:sz w:val="28"/>
                <w:lang w:val="ru-RU"/>
              </w:rPr>
              <w:t>Тематический</w:t>
            </w:r>
            <w:r w:rsidR="00421D88" w:rsidRPr="003C3DBD">
              <w:rPr>
                <w:b/>
                <w:sz w:val="28"/>
                <w:lang w:val="ru-RU"/>
              </w:rPr>
              <w:t xml:space="preserve"> </w:t>
            </w:r>
            <w:r w:rsidRPr="003C3DBD">
              <w:rPr>
                <w:b/>
                <w:sz w:val="28"/>
                <w:lang w:val="ru-RU"/>
              </w:rPr>
              <w:t>день</w:t>
            </w:r>
            <w:r w:rsidR="00421D88" w:rsidRPr="003C3DBD">
              <w:rPr>
                <w:b/>
                <w:sz w:val="28"/>
                <w:lang w:val="ru-RU"/>
              </w:rPr>
              <w:t xml:space="preserve"> </w:t>
            </w:r>
            <w:r w:rsidRPr="003C3DBD">
              <w:rPr>
                <w:b/>
                <w:sz w:val="28"/>
                <w:lang w:val="ru-RU"/>
              </w:rPr>
              <w:t>«Прикладное</w:t>
            </w:r>
            <w:r w:rsidR="00421D88" w:rsidRPr="003C3DBD">
              <w:rPr>
                <w:b/>
                <w:sz w:val="28"/>
                <w:lang w:val="ru-RU"/>
              </w:rPr>
              <w:t xml:space="preserve"> </w:t>
            </w:r>
            <w:r w:rsidRPr="003C3DBD">
              <w:rPr>
                <w:b/>
                <w:sz w:val="28"/>
                <w:lang w:val="ru-RU"/>
              </w:rPr>
              <w:t>творчество</w:t>
            </w:r>
            <w:r w:rsidR="00421D88" w:rsidRPr="003C3DBD">
              <w:rPr>
                <w:b/>
                <w:sz w:val="28"/>
                <w:lang w:val="ru-RU"/>
              </w:rPr>
              <w:t xml:space="preserve"> </w:t>
            </w:r>
            <w:r w:rsidRPr="003C3DBD">
              <w:rPr>
                <w:b/>
                <w:sz w:val="28"/>
                <w:lang w:val="ru-RU"/>
              </w:rPr>
              <w:t>и</w:t>
            </w:r>
            <w:r w:rsidR="00421D88" w:rsidRPr="003C3DBD">
              <w:rPr>
                <w:b/>
                <w:sz w:val="28"/>
                <w:lang w:val="ru-RU"/>
              </w:rPr>
              <w:t xml:space="preserve"> </w:t>
            </w:r>
            <w:r w:rsidRPr="003C3DBD">
              <w:rPr>
                <w:b/>
                <w:sz w:val="28"/>
                <w:lang w:val="ru-RU"/>
              </w:rPr>
              <w:t xml:space="preserve">народные </w:t>
            </w:r>
            <w:r w:rsidRPr="003C3DBD">
              <w:rPr>
                <w:b/>
                <w:spacing w:val="-2"/>
                <w:sz w:val="28"/>
                <w:lang w:val="ru-RU"/>
              </w:rPr>
              <w:t>ремёсла»</w:t>
            </w:r>
          </w:p>
        </w:tc>
      </w:tr>
    </w:tbl>
    <w:p w:rsidR="00D51AAF" w:rsidRPr="002C54BC" w:rsidRDefault="00D51AAF" w:rsidP="00D51AAF">
      <w:pPr>
        <w:spacing w:before="76"/>
        <w:ind w:right="3"/>
        <w:jc w:val="center"/>
        <w:rPr>
          <w:rFonts w:ascii="Times New Roman" w:hAnsi="Times New Roman" w:cs="Times New Roman"/>
        </w:rPr>
      </w:pPr>
    </w:p>
    <w:p w:rsidR="00D51AAF" w:rsidRPr="002C54BC" w:rsidRDefault="00D51AAF" w:rsidP="00D51AAF">
      <w:pPr>
        <w:jc w:val="center"/>
        <w:rPr>
          <w:rFonts w:ascii="Times New Roman" w:hAnsi="Times New Roman" w:cs="Times New Roman"/>
        </w:rPr>
        <w:sectPr w:rsidR="00D51AAF" w:rsidRPr="002C54BC">
          <w:pgSz w:w="11910" w:h="16840"/>
          <w:pgMar w:top="620" w:right="620" w:bottom="280" w:left="1480" w:header="720" w:footer="720" w:gutter="0"/>
          <w:cols w:space="720"/>
        </w:sectPr>
      </w:pPr>
    </w:p>
    <w:p w:rsidR="00D51AAF" w:rsidRPr="002C54BC" w:rsidRDefault="00D51AAF" w:rsidP="00D51AAF">
      <w:pPr>
        <w:pStyle w:val="a3"/>
        <w:rPr>
          <w:i/>
          <w:sz w:val="20"/>
        </w:rPr>
      </w:pPr>
    </w:p>
    <w:p w:rsidR="00D51AAF" w:rsidRPr="002C54BC" w:rsidRDefault="00D51AAF" w:rsidP="00D51AAF">
      <w:pPr>
        <w:pStyle w:val="a3"/>
        <w:spacing w:before="27"/>
        <w:rPr>
          <w:i/>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76"/>
        <w:gridCol w:w="6703"/>
      </w:tblGrid>
      <w:tr w:rsidR="00717F8E" w:rsidRPr="002C54BC" w:rsidTr="00717F8E">
        <w:trPr>
          <w:trHeight w:val="1778"/>
        </w:trPr>
        <w:tc>
          <w:tcPr>
            <w:tcW w:w="2780" w:type="dxa"/>
          </w:tcPr>
          <w:p w:rsidR="00717F8E" w:rsidRPr="002C54BC" w:rsidRDefault="00717F8E" w:rsidP="00D51AAF">
            <w:pPr>
              <w:pStyle w:val="TableParagraph"/>
              <w:spacing w:before="93" w:line="322" w:lineRule="exact"/>
              <w:ind w:left="100"/>
              <w:rPr>
                <w:sz w:val="28"/>
                <w:lang w:val="ru-RU"/>
              </w:rPr>
            </w:pPr>
            <w:r w:rsidRPr="002C54BC">
              <w:rPr>
                <w:sz w:val="28"/>
                <w:lang w:val="ru-RU"/>
              </w:rPr>
              <w:t>Игра</w:t>
            </w:r>
            <w:r>
              <w:rPr>
                <w:sz w:val="28"/>
                <w:lang w:val="ru-RU"/>
              </w:rPr>
              <w:t xml:space="preserve"> </w:t>
            </w:r>
            <w:r w:rsidRPr="002C54BC">
              <w:rPr>
                <w:sz w:val="28"/>
                <w:lang w:val="ru-RU"/>
              </w:rPr>
              <w:t xml:space="preserve">по </w:t>
            </w:r>
            <w:r w:rsidRPr="002C54BC">
              <w:rPr>
                <w:spacing w:val="-2"/>
                <w:sz w:val="28"/>
                <w:lang w:val="ru-RU"/>
              </w:rPr>
              <w:t>станциям</w:t>
            </w:r>
          </w:p>
          <w:p w:rsidR="00717F8E" w:rsidRPr="002C54BC" w:rsidRDefault="00717F8E" w:rsidP="00D51AAF">
            <w:pPr>
              <w:pStyle w:val="TableParagraph"/>
              <w:ind w:left="100"/>
              <w:rPr>
                <w:sz w:val="28"/>
                <w:lang w:val="ru-RU"/>
              </w:rPr>
            </w:pPr>
            <w:r w:rsidRPr="002C54BC">
              <w:rPr>
                <w:sz w:val="28"/>
                <w:lang w:val="ru-RU"/>
              </w:rPr>
              <w:t xml:space="preserve">«Твори! Выдумывай! </w:t>
            </w:r>
            <w:r w:rsidRPr="002C54BC">
              <w:rPr>
                <w:spacing w:val="-2"/>
                <w:sz w:val="28"/>
                <w:lang w:val="ru-RU"/>
              </w:rPr>
              <w:t>Пробуй!»</w:t>
            </w:r>
          </w:p>
          <w:p w:rsidR="00717F8E" w:rsidRPr="002C54BC" w:rsidRDefault="00717F8E" w:rsidP="00D51AAF">
            <w:pPr>
              <w:pStyle w:val="TableParagraph"/>
              <w:spacing w:before="239"/>
              <w:ind w:left="100"/>
              <w:rPr>
                <w:i/>
                <w:sz w:val="28"/>
                <w:lang w:val="ru-RU"/>
              </w:rPr>
            </w:pPr>
          </w:p>
        </w:tc>
        <w:tc>
          <w:tcPr>
            <w:tcW w:w="6779" w:type="dxa"/>
            <w:gridSpan w:val="2"/>
          </w:tcPr>
          <w:p w:rsidR="00717F8E" w:rsidRPr="002C54BC" w:rsidRDefault="00717F8E" w:rsidP="00D51AAF">
            <w:pPr>
              <w:pStyle w:val="TableParagraph"/>
              <w:spacing w:before="93"/>
              <w:ind w:left="97" w:right="90"/>
              <w:jc w:val="both"/>
              <w:rPr>
                <w:sz w:val="28"/>
                <w:lang w:val="ru-RU"/>
              </w:rPr>
            </w:pPr>
            <w:r w:rsidRPr="002C54BC">
              <w:rPr>
                <w:sz w:val="28"/>
                <w:lang w:val="ru-RU"/>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tc>
      </w:tr>
      <w:tr w:rsidR="00D51AAF" w:rsidRPr="002C54BC" w:rsidTr="00D51AAF">
        <w:trPr>
          <w:trHeight w:val="760"/>
        </w:trPr>
        <w:tc>
          <w:tcPr>
            <w:tcW w:w="9559" w:type="dxa"/>
            <w:gridSpan w:val="3"/>
          </w:tcPr>
          <w:p w:rsidR="00717F8E" w:rsidRPr="00717F8E" w:rsidRDefault="00717F8E" w:rsidP="00717F8E">
            <w:pPr>
              <w:pStyle w:val="TableParagraph"/>
              <w:spacing w:before="91"/>
              <w:ind w:left="10" w:right="3"/>
              <w:rPr>
                <w:b/>
                <w:i/>
                <w:sz w:val="28"/>
                <w:lang w:val="ru-RU"/>
              </w:rPr>
            </w:pPr>
            <w:r>
              <w:rPr>
                <w:b/>
                <w:i/>
                <w:sz w:val="28"/>
                <w:lang w:val="ru-RU"/>
              </w:rPr>
              <w:t xml:space="preserve">    </w:t>
            </w:r>
            <w:r w:rsidR="00D51AAF" w:rsidRPr="00717F8E">
              <w:rPr>
                <w:b/>
                <w:i/>
                <w:sz w:val="28"/>
                <w:lang w:val="ru-RU"/>
              </w:rPr>
              <w:t>9-йдень</w:t>
            </w:r>
            <w:r w:rsidR="00384825">
              <w:rPr>
                <w:b/>
                <w:i/>
                <w:sz w:val="28"/>
                <w:lang w:val="ru-RU"/>
              </w:rPr>
              <w:t xml:space="preserve"> </w:t>
            </w:r>
            <w:r w:rsidR="00D51AAF" w:rsidRPr="00717F8E">
              <w:rPr>
                <w:b/>
                <w:i/>
                <w:sz w:val="28"/>
                <w:lang w:val="ru-RU"/>
              </w:rPr>
              <w:t>смены.</w:t>
            </w:r>
          </w:p>
          <w:p w:rsidR="00D51AAF" w:rsidRPr="003C3DBD" w:rsidRDefault="00D51AAF" w:rsidP="00A97E2F">
            <w:pPr>
              <w:pStyle w:val="TableParagraph"/>
              <w:spacing w:before="91"/>
              <w:ind w:left="10" w:right="3"/>
              <w:jc w:val="center"/>
              <w:rPr>
                <w:b/>
                <w:sz w:val="28"/>
                <w:lang w:val="ru-RU"/>
              </w:rPr>
            </w:pPr>
            <w:r w:rsidRPr="003C3DBD">
              <w:rPr>
                <w:b/>
                <w:sz w:val="28"/>
                <w:lang w:val="ru-RU"/>
              </w:rPr>
              <w:t>Тематический</w:t>
            </w:r>
            <w:r w:rsidR="00717F8E" w:rsidRPr="003C3DBD">
              <w:rPr>
                <w:b/>
                <w:sz w:val="28"/>
                <w:lang w:val="ru-RU"/>
              </w:rPr>
              <w:t xml:space="preserve"> </w:t>
            </w:r>
            <w:r w:rsidRPr="003C3DBD">
              <w:rPr>
                <w:b/>
                <w:sz w:val="28"/>
                <w:lang w:val="ru-RU"/>
              </w:rPr>
              <w:t>день</w:t>
            </w:r>
            <w:r w:rsidR="00717F8E" w:rsidRPr="003C3DBD">
              <w:rPr>
                <w:b/>
                <w:sz w:val="28"/>
                <w:lang w:val="ru-RU"/>
              </w:rPr>
              <w:t xml:space="preserve"> </w:t>
            </w:r>
            <w:r w:rsidRPr="003C3DBD">
              <w:rPr>
                <w:b/>
                <w:sz w:val="28"/>
                <w:lang w:val="ru-RU"/>
              </w:rPr>
              <w:t>«</w:t>
            </w:r>
            <w:r w:rsidR="00A97E2F" w:rsidRPr="003C3DBD">
              <w:rPr>
                <w:b/>
                <w:sz w:val="28"/>
                <w:lang w:val="ru-RU"/>
              </w:rPr>
              <w:t>День России</w:t>
            </w:r>
            <w:r w:rsidRPr="003C3DBD">
              <w:rPr>
                <w:b/>
                <w:spacing w:val="-2"/>
                <w:sz w:val="28"/>
                <w:lang w:val="ru-RU"/>
              </w:rPr>
              <w:t>»</w:t>
            </w:r>
          </w:p>
        </w:tc>
      </w:tr>
      <w:tr w:rsidR="00384825" w:rsidRPr="002C54BC" w:rsidTr="00384825">
        <w:trPr>
          <w:trHeight w:val="1277"/>
        </w:trPr>
        <w:tc>
          <w:tcPr>
            <w:tcW w:w="2780" w:type="dxa"/>
          </w:tcPr>
          <w:p w:rsidR="00384825" w:rsidRPr="002C54BC" w:rsidRDefault="00384825" w:rsidP="00D51AAF">
            <w:pPr>
              <w:pStyle w:val="TableParagraph"/>
              <w:spacing w:before="239"/>
              <w:ind w:left="100"/>
              <w:rPr>
                <w:i/>
                <w:sz w:val="28"/>
                <w:lang w:val="ru-RU"/>
              </w:rPr>
            </w:pPr>
            <w:r w:rsidRPr="002C54BC">
              <w:rPr>
                <w:spacing w:val="-2"/>
                <w:sz w:val="28"/>
                <w:lang w:val="ru-RU"/>
              </w:rPr>
              <w:t>Праздник «Славим Родину свою!»</w:t>
            </w:r>
          </w:p>
        </w:tc>
        <w:tc>
          <w:tcPr>
            <w:tcW w:w="6779" w:type="dxa"/>
            <w:gridSpan w:val="2"/>
          </w:tcPr>
          <w:p w:rsidR="00384825" w:rsidRPr="002C54BC" w:rsidRDefault="00384825" w:rsidP="00D51AAF">
            <w:pPr>
              <w:pStyle w:val="TableParagraph"/>
              <w:spacing w:before="239"/>
              <w:ind w:left="97"/>
              <w:rPr>
                <w:sz w:val="28"/>
                <w:lang w:val="ru-RU"/>
              </w:rPr>
            </w:pPr>
            <w:r w:rsidRPr="002C54BC">
              <w:rPr>
                <w:sz w:val="28"/>
                <w:lang w:val="ru-RU"/>
              </w:rPr>
              <w:t xml:space="preserve"> Участие в праздничной программе, посвященной Дню России</w:t>
            </w:r>
          </w:p>
        </w:tc>
      </w:tr>
      <w:tr w:rsidR="00D51AAF" w:rsidRPr="002C54BC" w:rsidTr="00D51AAF">
        <w:trPr>
          <w:trHeight w:val="763"/>
        </w:trPr>
        <w:tc>
          <w:tcPr>
            <w:tcW w:w="9559" w:type="dxa"/>
            <w:gridSpan w:val="3"/>
          </w:tcPr>
          <w:p w:rsidR="00384825" w:rsidRPr="00384825" w:rsidRDefault="00D51AAF" w:rsidP="00D51AAF">
            <w:pPr>
              <w:pStyle w:val="TableParagraph"/>
              <w:spacing w:before="94"/>
              <w:ind w:left="266"/>
              <w:rPr>
                <w:b/>
                <w:i/>
                <w:sz w:val="28"/>
                <w:lang w:val="ru-RU"/>
              </w:rPr>
            </w:pPr>
            <w:r w:rsidRPr="00384825">
              <w:rPr>
                <w:b/>
                <w:i/>
                <w:sz w:val="28"/>
                <w:lang w:val="ru-RU"/>
              </w:rPr>
              <w:t>10-йдень</w:t>
            </w:r>
            <w:r w:rsidR="00384825" w:rsidRPr="00384825">
              <w:rPr>
                <w:b/>
                <w:i/>
                <w:sz w:val="28"/>
                <w:lang w:val="ru-RU"/>
              </w:rPr>
              <w:t xml:space="preserve"> </w:t>
            </w:r>
            <w:r w:rsidRPr="00384825">
              <w:rPr>
                <w:b/>
                <w:i/>
                <w:sz w:val="28"/>
                <w:lang w:val="ru-RU"/>
              </w:rPr>
              <w:t>смены.</w:t>
            </w:r>
          </w:p>
          <w:p w:rsidR="00D51AAF" w:rsidRPr="003C3DBD" w:rsidRDefault="00D51AAF" w:rsidP="00384825">
            <w:pPr>
              <w:pStyle w:val="TableParagraph"/>
              <w:spacing w:before="94"/>
              <w:ind w:left="266"/>
              <w:jc w:val="center"/>
              <w:rPr>
                <w:b/>
                <w:sz w:val="28"/>
                <w:lang w:val="ru-RU"/>
              </w:rPr>
            </w:pPr>
            <w:r w:rsidRPr="003C3DBD">
              <w:rPr>
                <w:b/>
                <w:sz w:val="28"/>
                <w:lang w:val="ru-RU"/>
              </w:rPr>
              <w:t>Тематический</w:t>
            </w:r>
            <w:r w:rsidR="00384825" w:rsidRPr="003C3DBD">
              <w:rPr>
                <w:b/>
                <w:sz w:val="28"/>
                <w:lang w:val="ru-RU"/>
              </w:rPr>
              <w:t xml:space="preserve"> </w:t>
            </w:r>
            <w:r w:rsidRPr="003C3DBD">
              <w:rPr>
                <w:b/>
                <w:sz w:val="28"/>
                <w:lang w:val="ru-RU"/>
              </w:rPr>
              <w:t>день</w:t>
            </w:r>
            <w:r w:rsidR="00384825" w:rsidRPr="003C3DBD">
              <w:rPr>
                <w:b/>
                <w:sz w:val="28"/>
                <w:lang w:val="ru-RU"/>
              </w:rPr>
              <w:t xml:space="preserve"> </w:t>
            </w:r>
            <w:r w:rsidRPr="003C3DBD">
              <w:rPr>
                <w:b/>
                <w:sz w:val="28"/>
                <w:lang w:val="ru-RU"/>
              </w:rPr>
              <w:t>«Открытые</w:t>
            </w:r>
            <w:r w:rsidR="00384825" w:rsidRPr="003C3DBD">
              <w:rPr>
                <w:b/>
                <w:sz w:val="28"/>
                <w:lang w:val="ru-RU"/>
              </w:rPr>
              <w:t xml:space="preserve"> </w:t>
            </w:r>
            <w:r w:rsidRPr="003C3DBD">
              <w:rPr>
                <w:b/>
                <w:sz w:val="28"/>
                <w:lang w:val="ru-RU"/>
              </w:rPr>
              <w:t>тайны</w:t>
            </w:r>
            <w:r w:rsidR="00384825" w:rsidRPr="003C3DBD">
              <w:rPr>
                <w:b/>
                <w:sz w:val="28"/>
                <w:lang w:val="ru-RU"/>
              </w:rPr>
              <w:t xml:space="preserve"> </w:t>
            </w:r>
            <w:r w:rsidRPr="003C3DBD">
              <w:rPr>
                <w:b/>
                <w:sz w:val="28"/>
                <w:lang w:val="ru-RU"/>
              </w:rPr>
              <w:t>великой</w:t>
            </w:r>
            <w:r w:rsidR="00384825" w:rsidRPr="003C3DBD">
              <w:rPr>
                <w:b/>
                <w:sz w:val="28"/>
                <w:lang w:val="ru-RU"/>
              </w:rPr>
              <w:t xml:space="preserve"> </w:t>
            </w:r>
            <w:r w:rsidRPr="003C3DBD">
              <w:rPr>
                <w:b/>
                <w:spacing w:val="-2"/>
                <w:sz w:val="28"/>
                <w:lang w:val="ru-RU"/>
              </w:rPr>
              <w:t>страны»</w:t>
            </w:r>
          </w:p>
        </w:tc>
      </w:tr>
      <w:tr w:rsidR="00D51AAF" w:rsidRPr="002C54BC" w:rsidTr="00D51AAF">
        <w:trPr>
          <w:trHeight w:val="1809"/>
        </w:trPr>
        <w:tc>
          <w:tcPr>
            <w:tcW w:w="2780" w:type="dxa"/>
          </w:tcPr>
          <w:p w:rsidR="00D51AAF" w:rsidRPr="002C54BC" w:rsidRDefault="00D51AAF" w:rsidP="00D51AAF">
            <w:pPr>
              <w:pStyle w:val="TableParagraph"/>
              <w:spacing w:before="93" w:line="322" w:lineRule="exact"/>
              <w:ind w:left="100"/>
              <w:rPr>
                <w:sz w:val="28"/>
              </w:rPr>
            </w:pPr>
            <w:r w:rsidRPr="002C54BC">
              <w:rPr>
                <w:sz w:val="28"/>
              </w:rPr>
              <w:t>Тематический</w:t>
            </w:r>
            <w:r w:rsidR="00384825">
              <w:rPr>
                <w:sz w:val="28"/>
                <w:lang w:val="ru-RU"/>
              </w:rPr>
              <w:t xml:space="preserve"> </w:t>
            </w:r>
            <w:r w:rsidRPr="002C54BC">
              <w:rPr>
                <w:spacing w:val="-5"/>
                <w:sz w:val="28"/>
              </w:rPr>
              <w:t>час</w:t>
            </w:r>
          </w:p>
          <w:p w:rsidR="00D51AAF" w:rsidRPr="002C54BC" w:rsidRDefault="00D51AAF" w:rsidP="00D51AAF">
            <w:pPr>
              <w:pStyle w:val="TableParagraph"/>
              <w:ind w:left="100" w:right="201"/>
              <w:rPr>
                <w:sz w:val="28"/>
              </w:rPr>
            </w:pPr>
            <w:r w:rsidRPr="002C54BC">
              <w:rPr>
                <w:spacing w:val="-2"/>
                <w:sz w:val="28"/>
              </w:rPr>
              <w:t>«Открываем</w:t>
            </w:r>
            <w:r w:rsidR="00384825">
              <w:rPr>
                <w:spacing w:val="-2"/>
                <w:sz w:val="28"/>
                <w:lang w:val="ru-RU"/>
              </w:rPr>
              <w:t xml:space="preserve"> </w:t>
            </w:r>
            <w:r w:rsidRPr="002C54BC">
              <w:rPr>
                <w:spacing w:val="-2"/>
                <w:sz w:val="28"/>
              </w:rPr>
              <w:t>Россию»</w:t>
            </w:r>
          </w:p>
        </w:tc>
        <w:tc>
          <w:tcPr>
            <w:tcW w:w="6779" w:type="dxa"/>
            <w:gridSpan w:val="2"/>
          </w:tcPr>
          <w:p w:rsidR="00D51AAF" w:rsidRPr="002C54BC" w:rsidRDefault="00D51AAF" w:rsidP="00575529">
            <w:pPr>
              <w:pStyle w:val="TableParagraph"/>
              <w:spacing w:before="93"/>
              <w:ind w:left="97" w:right="95"/>
              <w:jc w:val="both"/>
              <w:rPr>
                <w:sz w:val="28"/>
                <w:lang w:val="ru-RU"/>
              </w:rPr>
            </w:pPr>
            <w:r w:rsidRPr="002C54BC">
              <w:rPr>
                <w:sz w:val="28"/>
                <w:lang w:val="ru-RU"/>
              </w:rPr>
              <w:t>Подведение итогов путешествия по неизвестной стране. Для этого ребята собирают все элементы</w:t>
            </w:r>
            <w:r w:rsidR="00384825">
              <w:rPr>
                <w:sz w:val="28"/>
                <w:lang w:val="ru-RU"/>
              </w:rPr>
              <w:t xml:space="preserve"> </w:t>
            </w:r>
            <w:r w:rsidRPr="002C54BC">
              <w:rPr>
                <w:sz w:val="28"/>
                <w:lang w:val="ru-RU"/>
              </w:rPr>
              <w:t>карты неизвестной страны, вспоминают, о чём узнали за 8 дней, и отгадывают название страны, по которой они</w:t>
            </w:r>
            <w:r w:rsidR="00384825">
              <w:rPr>
                <w:sz w:val="28"/>
                <w:lang w:val="ru-RU"/>
              </w:rPr>
              <w:t xml:space="preserve"> </w:t>
            </w:r>
            <w:r w:rsidRPr="002C54BC">
              <w:rPr>
                <w:sz w:val="28"/>
                <w:lang w:val="ru-RU"/>
              </w:rPr>
              <w:t>путешествовали</w:t>
            </w:r>
            <w:r w:rsidR="00384825">
              <w:rPr>
                <w:sz w:val="28"/>
                <w:lang w:val="ru-RU"/>
              </w:rPr>
              <w:t xml:space="preserve"> </w:t>
            </w:r>
            <w:r w:rsidRPr="002C54BC">
              <w:rPr>
                <w:sz w:val="28"/>
                <w:lang w:val="ru-RU"/>
              </w:rPr>
              <w:t>(Россия).</w:t>
            </w:r>
          </w:p>
        </w:tc>
      </w:tr>
      <w:tr w:rsidR="00D51AAF" w:rsidRPr="002C54BC" w:rsidTr="00D51AAF">
        <w:trPr>
          <w:trHeight w:val="760"/>
        </w:trPr>
        <w:tc>
          <w:tcPr>
            <w:tcW w:w="9559" w:type="dxa"/>
            <w:gridSpan w:val="3"/>
          </w:tcPr>
          <w:p w:rsidR="00384825" w:rsidRPr="00221103" w:rsidRDefault="00D51AAF" w:rsidP="00384825">
            <w:pPr>
              <w:pStyle w:val="TableParagraph"/>
              <w:spacing w:before="91"/>
              <w:ind w:left="10"/>
              <w:rPr>
                <w:b/>
                <w:i/>
                <w:sz w:val="28"/>
                <w:lang w:val="ru-RU"/>
              </w:rPr>
            </w:pPr>
            <w:r w:rsidRPr="00221103">
              <w:rPr>
                <w:b/>
                <w:i/>
                <w:sz w:val="28"/>
                <w:lang w:val="ru-RU"/>
              </w:rPr>
              <w:t>11-йдень</w:t>
            </w:r>
            <w:r w:rsidR="00221103">
              <w:rPr>
                <w:b/>
                <w:i/>
                <w:sz w:val="28"/>
                <w:lang w:val="ru-RU"/>
              </w:rPr>
              <w:t xml:space="preserve"> </w:t>
            </w:r>
            <w:r w:rsidRPr="00221103">
              <w:rPr>
                <w:b/>
                <w:i/>
                <w:sz w:val="28"/>
                <w:lang w:val="ru-RU"/>
              </w:rPr>
              <w:t>смены.</w:t>
            </w:r>
          </w:p>
          <w:p w:rsidR="00D51AAF" w:rsidRPr="003C3DBD" w:rsidRDefault="00D51AAF" w:rsidP="00D51AAF">
            <w:pPr>
              <w:pStyle w:val="TableParagraph"/>
              <w:spacing w:before="91"/>
              <w:ind w:left="10"/>
              <w:jc w:val="center"/>
              <w:rPr>
                <w:b/>
                <w:sz w:val="28"/>
                <w:lang w:val="ru-RU"/>
              </w:rPr>
            </w:pPr>
            <w:r w:rsidRPr="003C3DBD">
              <w:rPr>
                <w:b/>
                <w:sz w:val="28"/>
                <w:lang w:val="ru-RU"/>
              </w:rPr>
              <w:t>Тематический</w:t>
            </w:r>
            <w:r w:rsidR="00384825" w:rsidRPr="003C3DBD">
              <w:rPr>
                <w:b/>
                <w:sz w:val="28"/>
                <w:lang w:val="ru-RU"/>
              </w:rPr>
              <w:t xml:space="preserve"> </w:t>
            </w:r>
            <w:r w:rsidRPr="003C3DBD">
              <w:rPr>
                <w:b/>
                <w:sz w:val="28"/>
                <w:lang w:val="ru-RU"/>
              </w:rPr>
              <w:t>день</w:t>
            </w:r>
            <w:r w:rsidR="00384825" w:rsidRPr="003C3DBD">
              <w:rPr>
                <w:b/>
                <w:sz w:val="28"/>
                <w:lang w:val="ru-RU"/>
              </w:rPr>
              <w:t xml:space="preserve"> </w:t>
            </w:r>
            <w:r w:rsidRPr="003C3DBD">
              <w:rPr>
                <w:b/>
                <w:sz w:val="28"/>
                <w:lang w:val="ru-RU"/>
              </w:rPr>
              <w:t>«Я</w:t>
            </w:r>
            <w:r w:rsidR="00221103" w:rsidRPr="003C3DBD">
              <w:rPr>
                <w:b/>
                <w:sz w:val="28"/>
                <w:lang w:val="ru-RU"/>
              </w:rPr>
              <w:t xml:space="preserve"> </w:t>
            </w:r>
            <w:r w:rsidRPr="003C3DBD">
              <w:rPr>
                <w:b/>
                <w:sz w:val="28"/>
                <w:lang w:val="ru-RU"/>
              </w:rPr>
              <w:t>и</w:t>
            </w:r>
            <w:r w:rsidR="00221103" w:rsidRPr="003C3DBD">
              <w:rPr>
                <w:b/>
                <w:sz w:val="28"/>
                <w:lang w:val="ru-RU"/>
              </w:rPr>
              <w:t xml:space="preserve"> </w:t>
            </w:r>
            <w:r w:rsidRPr="003C3DBD">
              <w:rPr>
                <w:b/>
                <w:sz w:val="28"/>
                <w:lang w:val="ru-RU"/>
              </w:rPr>
              <w:t>моя</w:t>
            </w:r>
            <w:r w:rsidR="00221103" w:rsidRPr="003C3DBD">
              <w:rPr>
                <w:b/>
                <w:sz w:val="28"/>
                <w:lang w:val="ru-RU"/>
              </w:rPr>
              <w:t xml:space="preserve"> </w:t>
            </w:r>
            <w:r w:rsidRPr="003C3DBD">
              <w:rPr>
                <w:b/>
                <w:spacing w:val="-2"/>
                <w:sz w:val="28"/>
                <w:lang w:val="ru-RU"/>
              </w:rPr>
              <w:t>семьЯ»</w:t>
            </w:r>
          </w:p>
        </w:tc>
      </w:tr>
      <w:tr w:rsidR="00221103" w:rsidRPr="002C54BC" w:rsidTr="003C3DBD">
        <w:trPr>
          <w:trHeight w:val="1161"/>
        </w:trPr>
        <w:tc>
          <w:tcPr>
            <w:tcW w:w="2780" w:type="dxa"/>
          </w:tcPr>
          <w:p w:rsidR="00221103" w:rsidRPr="002C54BC" w:rsidRDefault="00221103" w:rsidP="00D51AAF">
            <w:pPr>
              <w:pStyle w:val="TableParagraph"/>
              <w:spacing w:before="94"/>
              <w:ind w:left="100" w:right="22"/>
              <w:rPr>
                <w:sz w:val="28"/>
                <w:lang w:val="ru-RU"/>
              </w:rPr>
            </w:pPr>
            <w:r w:rsidRPr="002C54BC">
              <w:rPr>
                <w:spacing w:val="-2"/>
                <w:sz w:val="28"/>
                <w:lang w:val="ru-RU"/>
              </w:rPr>
              <w:t xml:space="preserve">Творческая </w:t>
            </w:r>
            <w:r w:rsidRPr="002C54BC">
              <w:rPr>
                <w:sz w:val="28"/>
                <w:lang w:val="ru-RU"/>
              </w:rPr>
              <w:t>мастерская</w:t>
            </w:r>
            <w:r>
              <w:rPr>
                <w:sz w:val="28"/>
                <w:lang w:val="ru-RU"/>
              </w:rPr>
              <w:t xml:space="preserve"> </w:t>
            </w:r>
            <w:r w:rsidRPr="002C54BC">
              <w:rPr>
                <w:sz w:val="28"/>
                <w:lang w:val="ru-RU"/>
              </w:rPr>
              <w:t>«Подарок своей семье»</w:t>
            </w:r>
          </w:p>
          <w:p w:rsidR="00221103" w:rsidRPr="002C54BC" w:rsidRDefault="00221103" w:rsidP="00D51AAF">
            <w:pPr>
              <w:pStyle w:val="TableParagraph"/>
              <w:spacing w:before="239"/>
              <w:ind w:left="100"/>
              <w:rPr>
                <w:i/>
                <w:sz w:val="28"/>
                <w:lang w:val="ru-RU"/>
              </w:rPr>
            </w:pPr>
          </w:p>
        </w:tc>
        <w:tc>
          <w:tcPr>
            <w:tcW w:w="6779" w:type="dxa"/>
            <w:gridSpan w:val="2"/>
          </w:tcPr>
          <w:p w:rsidR="00221103" w:rsidRPr="002C54BC" w:rsidRDefault="00221103" w:rsidP="00221103">
            <w:pPr>
              <w:pStyle w:val="TableParagraph"/>
              <w:spacing w:before="94"/>
              <w:ind w:left="97"/>
              <w:rPr>
                <w:sz w:val="28"/>
                <w:lang w:val="ru-RU"/>
              </w:rPr>
            </w:pPr>
            <w:r w:rsidRPr="002C54BC">
              <w:rPr>
                <w:sz w:val="28"/>
                <w:lang w:val="ru-RU"/>
              </w:rPr>
              <w:t>Создание</w:t>
            </w:r>
            <w:r>
              <w:rPr>
                <w:sz w:val="28"/>
                <w:lang w:val="ru-RU"/>
              </w:rPr>
              <w:t xml:space="preserve"> </w:t>
            </w:r>
            <w:r w:rsidRPr="002C54BC">
              <w:rPr>
                <w:sz w:val="28"/>
                <w:lang w:val="ru-RU"/>
              </w:rPr>
              <w:t>небольшого</w:t>
            </w:r>
            <w:r>
              <w:rPr>
                <w:sz w:val="28"/>
                <w:lang w:val="ru-RU"/>
              </w:rPr>
              <w:t xml:space="preserve"> </w:t>
            </w:r>
            <w:r w:rsidRPr="002C54BC">
              <w:rPr>
                <w:sz w:val="28"/>
                <w:lang w:val="ru-RU"/>
              </w:rPr>
              <w:t>подарка</w:t>
            </w:r>
            <w:r>
              <w:rPr>
                <w:sz w:val="28"/>
                <w:lang w:val="ru-RU"/>
              </w:rPr>
              <w:t xml:space="preserve"> </w:t>
            </w:r>
            <w:r w:rsidRPr="002C54BC">
              <w:rPr>
                <w:sz w:val="28"/>
                <w:lang w:val="ru-RU"/>
              </w:rPr>
              <w:t>своими</w:t>
            </w:r>
            <w:r>
              <w:rPr>
                <w:sz w:val="28"/>
                <w:lang w:val="ru-RU"/>
              </w:rPr>
              <w:t xml:space="preserve"> </w:t>
            </w:r>
            <w:r w:rsidRPr="002C54BC">
              <w:rPr>
                <w:sz w:val="28"/>
                <w:lang w:val="ru-RU"/>
              </w:rPr>
              <w:t>руками</w:t>
            </w:r>
            <w:r>
              <w:rPr>
                <w:sz w:val="28"/>
                <w:lang w:val="ru-RU"/>
              </w:rPr>
              <w:t xml:space="preserve"> </w:t>
            </w:r>
            <w:r w:rsidRPr="002C54BC">
              <w:rPr>
                <w:sz w:val="28"/>
                <w:lang w:val="ru-RU"/>
              </w:rPr>
              <w:t>для родных и близких.</w:t>
            </w:r>
          </w:p>
        </w:tc>
      </w:tr>
      <w:tr w:rsidR="00D51AAF" w:rsidRPr="002C54BC" w:rsidTr="00D51AAF">
        <w:trPr>
          <w:trHeight w:val="762"/>
        </w:trPr>
        <w:tc>
          <w:tcPr>
            <w:tcW w:w="9559" w:type="dxa"/>
            <w:gridSpan w:val="3"/>
          </w:tcPr>
          <w:p w:rsidR="00221103" w:rsidRPr="00221103" w:rsidRDefault="00D51AAF" w:rsidP="00221103">
            <w:pPr>
              <w:pStyle w:val="TableParagraph"/>
              <w:spacing w:before="93"/>
              <w:ind w:left="10" w:right="5"/>
              <w:rPr>
                <w:b/>
                <w:i/>
                <w:sz w:val="28"/>
                <w:lang w:val="ru-RU"/>
              </w:rPr>
            </w:pPr>
            <w:r w:rsidRPr="00221103">
              <w:rPr>
                <w:b/>
                <w:i/>
                <w:sz w:val="28"/>
                <w:lang w:val="ru-RU"/>
              </w:rPr>
              <w:t>12-йдень</w:t>
            </w:r>
            <w:r w:rsidR="00221103" w:rsidRPr="00221103">
              <w:rPr>
                <w:b/>
                <w:i/>
                <w:sz w:val="28"/>
                <w:lang w:val="ru-RU"/>
              </w:rPr>
              <w:t xml:space="preserve"> </w:t>
            </w:r>
            <w:r w:rsidRPr="00221103">
              <w:rPr>
                <w:b/>
                <w:i/>
                <w:sz w:val="28"/>
                <w:lang w:val="ru-RU"/>
              </w:rPr>
              <w:t>смены.</w:t>
            </w:r>
          </w:p>
          <w:p w:rsidR="00D51AAF" w:rsidRPr="009D2EC3" w:rsidRDefault="00D51AAF" w:rsidP="00D51AAF">
            <w:pPr>
              <w:pStyle w:val="TableParagraph"/>
              <w:spacing w:before="93"/>
              <w:ind w:left="10" w:right="5"/>
              <w:jc w:val="center"/>
              <w:rPr>
                <w:b/>
                <w:sz w:val="28"/>
                <w:lang w:val="ru-RU"/>
              </w:rPr>
            </w:pPr>
            <w:r w:rsidRPr="009D2EC3">
              <w:rPr>
                <w:b/>
                <w:sz w:val="28"/>
                <w:lang w:val="ru-RU"/>
              </w:rPr>
              <w:t>Тематический</w:t>
            </w:r>
            <w:r w:rsidR="00221103" w:rsidRPr="009D2EC3">
              <w:rPr>
                <w:b/>
                <w:sz w:val="28"/>
                <w:lang w:val="ru-RU"/>
              </w:rPr>
              <w:t xml:space="preserve"> </w:t>
            </w:r>
            <w:r w:rsidRPr="009D2EC3">
              <w:rPr>
                <w:b/>
                <w:sz w:val="28"/>
                <w:lang w:val="ru-RU"/>
              </w:rPr>
              <w:t>день</w:t>
            </w:r>
            <w:r w:rsidR="00221103" w:rsidRPr="009D2EC3">
              <w:rPr>
                <w:b/>
                <w:sz w:val="28"/>
                <w:lang w:val="ru-RU"/>
              </w:rPr>
              <w:t xml:space="preserve"> </w:t>
            </w:r>
            <w:r w:rsidRPr="009D2EC3">
              <w:rPr>
                <w:b/>
                <w:sz w:val="28"/>
                <w:lang w:val="ru-RU"/>
              </w:rPr>
              <w:t>«Я</w:t>
            </w:r>
            <w:r w:rsidR="00221103" w:rsidRPr="009D2EC3">
              <w:rPr>
                <w:b/>
                <w:sz w:val="28"/>
                <w:lang w:val="ru-RU"/>
              </w:rPr>
              <w:t xml:space="preserve"> </w:t>
            </w:r>
            <w:r w:rsidRPr="009D2EC3">
              <w:rPr>
                <w:b/>
                <w:sz w:val="28"/>
                <w:lang w:val="ru-RU"/>
              </w:rPr>
              <w:t>и</w:t>
            </w:r>
            <w:r w:rsidR="00221103" w:rsidRPr="009D2EC3">
              <w:rPr>
                <w:b/>
                <w:sz w:val="28"/>
                <w:lang w:val="ru-RU"/>
              </w:rPr>
              <w:t xml:space="preserve"> </w:t>
            </w:r>
            <w:proofErr w:type="gramStart"/>
            <w:r w:rsidRPr="009D2EC3">
              <w:rPr>
                <w:b/>
                <w:sz w:val="28"/>
                <w:lang w:val="ru-RU"/>
              </w:rPr>
              <w:t>мои</w:t>
            </w:r>
            <w:proofErr w:type="gramEnd"/>
            <w:r w:rsidR="00221103" w:rsidRPr="009D2EC3">
              <w:rPr>
                <w:b/>
                <w:sz w:val="28"/>
                <w:lang w:val="ru-RU"/>
              </w:rPr>
              <w:t xml:space="preserve"> </w:t>
            </w:r>
            <w:r w:rsidRPr="009D2EC3">
              <w:rPr>
                <w:b/>
                <w:spacing w:val="-2"/>
                <w:sz w:val="28"/>
                <w:lang w:val="ru-RU"/>
              </w:rPr>
              <w:t>друзьЯ»</w:t>
            </w:r>
          </w:p>
        </w:tc>
      </w:tr>
      <w:tr w:rsidR="00221103" w:rsidRPr="002C54BC" w:rsidTr="00221103">
        <w:trPr>
          <w:trHeight w:val="762"/>
        </w:trPr>
        <w:tc>
          <w:tcPr>
            <w:tcW w:w="2856" w:type="dxa"/>
            <w:gridSpan w:val="2"/>
          </w:tcPr>
          <w:p w:rsidR="00221103" w:rsidRPr="002C54BC" w:rsidRDefault="00221103" w:rsidP="00221103">
            <w:pPr>
              <w:pStyle w:val="TableParagraph"/>
              <w:spacing w:before="94"/>
              <w:ind w:left="100" w:right="123"/>
              <w:rPr>
                <w:sz w:val="28"/>
                <w:lang w:val="ru-RU"/>
              </w:rPr>
            </w:pPr>
            <w:r w:rsidRPr="002C54BC">
              <w:rPr>
                <w:sz w:val="28"/>
                <w:lang w:val="ru-RU"/>
              </w:rPr>
              <w:t>Большая</w:t>
            </w:r>
            <w:r>
              <w:rPr>
                <w:sz w:val="28"/>
                <w:lang w:val="ru-RU"/>
              </w:rPr>
              <w:t xml:space="preserve"> </w:t>
            </w:r>
            <w:r w:rsidRPr="002C54BC">
              <w:rPr>
                <w:sz w:val="28"/>
                <w:lang w:val="ru-RU"/>
              </w:rPr>
              <w:t>командная игра «Физкульт</w:t>
            </w:r>
            <w:r>
              <w:rPr>
                <w:sz w:val="28"/>
                <w:lang w:val="ru-RU"/>
              </w:rPr>
              <w:t xml:space="preserve"> </w:t>
            </w:r>
            <w:r w:rsidRPr="002C54BC">
              <w:rPr>
                <w:sz w:val="28"/>
                <w:lang w:val="ru-RU"/>
              </w:rPr>
              <w:t xml:space="preserve">- </w:t>
            </w:r>
            <w:r w:rsidRPr="002C54BC">
              <w:rPr>
                <w:spacing w:val="-2"/>
                <w:sz w:val="28"/>
                <w:lang w:val="ru-RU"/>
              </w:rPr>
              <w:t>УРА!»</w:t>
            </w:r>
          </w:p>
          <w:p w:rsidR="00221103" w:rsidRPr="00221103" w:rsidRDefault="00221103" w:rsidP="00221103">
            <w:pPr>
              <w:pStyle w:val="TableParagraph"/>
              <w:spacing w:before="93"/>
              <w:ind w:left="10" w:right="5"/>
              <w:rPr>
                <w:i/>
                <w:sz w:val="28"/>
                <w:lang w:val="ru-RU"/>
              </w:rPr>
            </w:pPr>
          </w:p>
        </w:tc>
        <w:tc>
          <w:tcPr>
            <w:tcW w:w="6703" w:type="dxa"/>
          </w:tcPr>
          <w:p w:rsidR="00221103" w:rsidRPr="00221103" w:rsidRDefault="00221103" w:rsidP="00221103">
            <w:pPr>
              <w:pStyle w:val="TableParagraph"/>
              <w:spacing w:before="94"/>
              <w:ind w:left="97" w:right="92"/>
              <w:jc w:val="both"/>
              <w:rPr>
                <w:i/>
                <w:sz w:val="28"/>
                <w:lang w:val="ru-RU"/>
              </w:rPr>
            </w:pPr>
            <w:r w:rsidRPr="002C54BC">
              <w:rPr>
                <w:sz w:val="28"/>
                <w:lang w:val="ru-RU"/>
              </w:rPr>
              <w:t>Прохождение коллективом отряда-класса спортивных испытаний, где они могут показать себя как</w:t>
            </w:r>
            <w:r>
              <w:rPr>
                <w:sz w:val="28"/>
                <w:lang w:val="ru-RU"/>
              </w:rPr>
              <w:t xml:space="preserve"> </w:t>
            </w:r>
            <w:r w:rsidRPr="002C54BC">
              <w:rPr>
                <w:sz w:val="28"/>
                <w:lang w:val="ru-RU"/>
              </w:rPr>
              <w:t xml:space="preserve">настоящая команда, которая уважает и поддерживает </w:t>
            </w:r>
            <w:r w:rsidRPr="002C54BC">
              <w:rPr>
                <w:spacing w:val="-2"/>
                <w:sz w:val="28"/>
                <w:lang w:val="ru-RU"/>
              </w:rPr>
              <w:t>каждого.</w:t>
            </w:r>
          </w:p>
        </w:tc>
      </w:tr>
      <w:tr w:rsidR="00221103" w:rsidRPr="002C54BC" w:rsidTr="00D51AAF">
        <w:trPr>
          <w:trHeight w:val="762"/>
        </w:trPr>
        <w:tc>
          <w:tcPr>
            <w:tcW w:w="9559" w:type="dxa"/>
            <w:gridSpan w:val="3"/>
          </w:tcPr>
          <w:p w:rsidR="00221103" w:rsidRPr="00221103" w:rsidRDefault="00221103" w:rsidP="00221103">
            <w:pPr>
              <w:pStyle w:val="TableParagraph"/>
              <w:spacing w:before="93"/>
              <w:ind w:left="10" w:right="5"/>
              <w:rPr>
                <w:b/>
                <w:i/>
                <w:sz w:val="28"/>
                <w:lang w:val="ru-RU"/>
              </w:rPr>
            </w:pPr>
            <w:r w:rsidRPr="00221103">
              <w:rPr>
                <w:b/>
                <w:i/>
                <w:sz w:val="28"/>
                <w:lang w:val="ru-RU"/>
              </w:rPr>
              <w:t>13-й день смены.</w:t>
            </w:r>
          </w:p>
          <w:p w:rsidR="00221103" w:rsidRPr="009D2EC3" w:rsidRDefault="00221103" w:rsidP="00221103">
            <w:pPr>
              <w:pStyle w:val="TableParagraph"/>
              <w:spacing w:before="93"/>
              <w:ind w:left="10" w:right="5"/>
              <w:jc w:val="center"/>
              <w:rPr>
                <w:b/>
                <w:sz w:val="28"/>
                <w:lang w:val="ru-RU"/>
              </w:rPr>
            </w:pPr>
            <w:r w:rsidRPr="009D2EC3">
              <w:rPr>
                <w:b/>
                <w:sz w:val="28"/>
                <w:lang w:val="ru-RU"/>
              </w:rPr>
              <w:t>Тематический день «Устное народное творчество</w:t>
            </w:r>
            <w:r w:rsidRPr="009D2EC3">
              <w:rPr>
                <w:b/>
                <w:spacing w:val="-2"/>
                <w:sz w:val="28"/>
                <w:lang w:val="ru-RU"/>
              </w:rPr>
              <w:t>»</w:t>
            </w:r>
          </w:p>
        </w:tc>
      </w:tr>
      <w:tr w:rsidR="003C3DBD" w:rsidRPr="002C54BC" w:rsidTr="003C3DBD">
        <w:trPr>
          <w:trHeight w:val="762"/>
        </w:trPr>
        <w:tc>
          <w:tcPr>
            <w:tcW w:w="2856" w:type="dxa"/>
            <w:gridSpan w:val="2"/>
          </w:tcPr>
          <w:p w:rsidR="003C3DBD" w:rsidRPr="002C54BC" w:rsidRDefault="003C3DBD" w:rsidP="002C75F8">
            <w:pPr>
              <w:pStyle w:val="TableParagraph"/>
              <w:spacing w:before="94" w:line="322" w:lineRule="exact"/>
              <w:ind w:left="100"/>
              <w:rPr>
                <w:sz w:val="28"/>
                <w:lang w:val="ru-RU"/>
              </w:rPr>
            </w:pPr>
            <w:r w:rsidRPr="002C54BC">
              <w:rPr>
                <w:sz w:val="28"/>
                <w:lang w:val="ru-RU"/>
              </w:rPr>
              <w:t xml:space="preserve">Конкурс </w:t>
            </w:r>
            <w:r w:rsidRPr="002C54BC">
              <w:rPr>
                <w:spacing w:val="-2"/>
                <w:sz w:val="28"/>
                <w:lang w:val="ru-RU"/>
              </w:rPr>
              <w:t>знатоков</w:t>
            </w:r>
          </w:p>
          <w:p w:rsidR="003C3DBD" w:rsidRPr="002C54BC" w:rsidRDefault="003C3DBD" w:rsidP="002C75F8">
            <w:pPr>
              <w:pStyle w:val="TableParagraph"/>
              <w:ind w:left="100" w:right="123"/>
              <w:rPr>
                <w:sz w:val="28"/>
                <w:lang w:val="ru-RU"/>
              </w:rPr>
            </w:pPr>
            <w:r w:rsidRPr="002C54BC">
              <w:rPr>
                <w:sz w:val="28"/>
                <w:lang w:val="ru-RU"/>
              </w:rPr>
              <w:t xml:space="preserve">«Ларец народной </w:t>
            </w:r>
            <w:r w:rsidRPr="002C54BC">
              <w:rPr>
                <w:spacing w:val="-2"/>
                <w:sz w:val="28"/>
                <w:lang w:val="ru-RU"/>
              </w:rPr>
              <w:t>мудрости»</w:t>
            </w:r>
          </w:p>
          <w:p w:rsidR="003C3DBD" w:rsidRPr="002C54BC" w:rsidRDefault="003C3DBD" w:rsidP="002C75F8">
            <w:pPr>
              <w:pStyle w:val="TableParagraph"/>
              <w:spacing w:before="94"/>
              <w:ind w:left="100" w:right="123"/>
              <w:rPr>
                <w:sz w:val="28"/>
                <w:lang w:val="ru-RU"/>
              </w:rPr>
            </w:pPr>
          </w:p>
        </w:tc>
        <w:tc>
          <w:tcPr>
            <w:tcW w:w="6703" w:type="dxa"/>
          </w:tcPr>
          <w:p w:rsidR="003C3DBD" w:rsidRPr="002C54BC" w:rsidRDefault="003C3DBD" w:rsidP="002C75F8">
            <w:pPr>
              <w:pStyle w:val="TableParagraph"/>
              <w:spacing w:before="94"/>
              <w:ind w:left="97" w:right="92"/>
              <w:jc w:val="both"/>
              <w:rPr>
                <w:sz w:val="28"/>
                <w:lang w:val="ru-RU"/>
              </w:rPr>
            </w:pPr>
            <w:r w:rsidRPr="002C54BC">
              <w:rPr>
                <w:sz w:val="28"/>
                <w:lang w:val="ru-RU"/>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tc>
      </w:tr>
      <w:tr w:rsidR="003C3DBD" w:rsidRPr="002C54BC" w:rsidTr="00C81038">
        <w:trPr>
          <w:trHeight w:val="762"/>
        </w:trPr>
        <w:tc>
          <w:tcPr>
            <w:tcW w:w="9559" w:type="dxa"/>
            <w:gridSpan w:val="3"/>
          </w:tcPr>
          <w:p w:rsidR="003C3DBD" w:rsidRPr="003C3DBD" w:rsidRDefault="003C3DBD" w:rsidP="002C75F8">
            <w:pPr>
              <w:pStyle w:val="TableParagraph"/>
              <w:spacing w:before="94"/>
              <w:ind w:left="97" w:right="92"/>
              <w:jc w:val="both"/>
              <w:rPr>
                <w:b/>
                <w:i/>
                <w:sz w:val="28"/>
                <w:lang w:val="ru-RU"/>
              </w:rPr>
            </w:pPr>
            <w:r w:rsidRPr="003C3DBD">
              <w:rPr>
                <w:b/>
                <w:i/>
                <w:sz w:val="28"/>
                <w:lang w:val="ru-RU"/>
              </w:rPr>
              <w:t xml:space="preserve">14-й день смены. </w:t>
            </w:r>
          </w:p>
          <w:p w:rsidR="003C3DBD" w:rsidRPr="009D2EC3" w:rsidRDefault="003C3DBD" w:rsidP="003C3DBD">
            <w:pPr>
              <w:pStyle w:val="TableParagraph"/>
              <w:spacing w:before="94"/>
              <w:ind w:left="97" w:right="92"/>
              <w:jc w:val="center"/>
              <w:rPr>
                <w:b/>
                <w:sz w:val="28"/>
                <w:lang w:val="ru-RU"/>
              </w:rPr>
            </w:pPr>
            <w:r w:rsidRPr="009D2EC3">
              <w:rPr>
                <w:b/>
                <w:sz w:val="28"/>
                <w:lang w:val="ru-RU"/>
              </w:rPr>
              <w:t>Тематический день «Национальные игры и забавы»</w:t>
            </w:r>
          </w:p>
        </w:tc>
      </w:tr>
    </w:tbl>
    <w:p w:rsidR="00D51AAF" w:rsidRPr="002C54BC" w:rsidRDefault="00D51AAF" w:rsidP="00D51AAF">
      <w:pPr>
        <w:jc w:val="center"/>
        <w:rPr>
          <w:rFonts w:ascii="Times New Roman" w:hAnsi="Times New Roman" w:cs="Times New Roman"/>
        </w:rPr>
        <w:sectPr w:rsidR="00D51AAF" w:rsidRPr="002C54BC">
          <w:pgSz w:w="11910" w:h="16840"/>
          <w:pgMar w:top="620" w:right="620" w:bottom="280" w:left="1480" w:header="720" w:footer="720" w:gutter="0"/>
          <w:cols w:space="720"/>
        </w:sectPr>
      </w:pPr>
    </w:p>
    <w:p w:rsidR="00D51AAF" w:rsidRPr="002C54BC" w:rsidRDefault="00D51AAF" w:rsidP="00D51AAF">
      <w:pPr>
        <w:pStyle w:val="a3"/>
        <w:spacing w:before="27"/>
        <w:rPr>
          <w:i/>
          <w:sz w:val="20"/>
        </w:rPr>
      </w:pPr>
    </w:p>
    <w:tbl>
      <w:tblPr>
        <w:tblStyle w:val="TableNormal"/>
        <w:tblW w:w="955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3C3DBD" w:rsidRPr="002C54BC" w:rsidTr="003C3DBD">
        <w:trPr>
          <w:trHeight w:val="2132"/>
        </w:trPr>
        <w:tc>
          <w:tcPr>
            <w:tcW w:w="2780" w:type="dxa"/>
            <w:tcBorders>
              <w:top w:val="single" w:sz="4" w:space="0" w:color="auto"/>
              <w:bottom w:val="single" w:sz="4" w:space="0" w:color="auto"/>
            </w:tcBorders>
          </w:tcPr>
          <w:p w:rsidR="003C3DBD" w:rsidRPr="002C54BC" w:rsidRDefault="003C3DBD" w:rsidP="002C75F8">
            <w:pPr>
              <w:pStyle w:val="TableParagraph"/>
              <w:spacing w:before="91"/>
              <w:ind w:left="100"/>
              <w:rPr>
                <w:sz w:val="28"/>
                <w:lang w:val="ru-RU"/>
              </w:rPr>
            </w:pPr>
            <w:r w:rsidRPr="002C54BC">
              <w:rPr>
                <w:sz w:val="28"/>
                <w:lang w:val="ru-RU"/>
              </w:rPr>
              <w:t xml:space="preserve">Игровая </w:t>
            </w:r>
            <w:r w:rsidRPr="002C54BC">
              <w:rPr>
                <w:spacing w:val="-2"/>
                <w:sz w:val="28"/>
                <w:lang w:val="ru-RU"/>
              </w:rPr>
              <w:t>программа</w:t>
            </w:r>
          </w:p>
          <w:p w:rsidR="003C3DBD" w:rsidRPr="002C54BC" w:rsidRDefault="003C3DBD" w:rsidP="002C75F8">
            <w:pPr>
              <w:pStyle w:val="TableParagraph"/>
              <w:spacing w:before="2"/>
              <w:ind w:left="100" w:right="123"/>
              <w:rPr>
                <w:sz w:val="28"/>
                <w:lang w:val="ru-RU"/>
              </w:rPr>
            </w:pPr>
            <w:r w:rsidRPr="002C54BC">
              <w:rPr>
                <w:sz w:val="28"/>
                <w:lang w:val="ru-RU"/>
              </w:rPr>
              <w:t>«Мы</w:t>
            </w:r>
            <w:r w:rsidR="009D2EC3">
              <w:rPr>
                <w:sz w:val="28"/>
                <w:lang w:val="ru-RU"/>
              </w:rPr>
              <w:t xml:space="preserve"> </w:t>
            </w:r>
            <w:r w:rsidRPr="002C54BC">
              <w:rPr>
                <w:sz w:val="28"/>
                <w:lang w:val="ru-RU"/>
              </w:rPr>
              <w:t>–</w:t>
            </w:r>
            <w:r w:rsidR="009D2EC3">
              <w:rPr>
                <w:sz w:val="28"/>
                <w:lang w:val="ru-RU"/>
              </w:rPr>
              <w:t xml:space="preserve"> </w:t>
            </w:r>
            <w:r w:rsidRPr="002C54BC">
              <w:rPr>
                <w:sz w:val="28"/>
                <w:lang w:val="ru-RU"/>
              </w:rPr>
              <w:t xml:space="preserve">одна </w:t>
            </w:r>
            <w:r w:rsidRPr="002C54BC">
              <w:rPr>
                <w:spacing w:val="-2"/>
                <w:sz w:val="28"/>
                <w:lang w:val="ru-RU"/>
              </w:rPr>
              <w:t>команда!»</w:t>
            </w:r>
          </w:p>
          <w:p w:rsidR="003C3DBD" w:rsidRPr="002C54BC" w:rsidRDefault="003C3DBD" w:rsidP="002C75F8">
            <w:pPr>
              <w:pStyle w:val="TableParagraph"/>
              <w:spacing w:before="94" w:line="322" w:lineRule="exact"/>
              <w:ind w:left="100"/>
              <w:rPr>
                <w:sz w:val="28"/>
                <w:lang w:val="ru-RU"/>
              </w:rPr>
            </w:pPr>
          </w:p>
        </w:tc>
        <w:tc>
          <w:tcPr>
            <w:tcW w:w="6779" w:type="dxa"/>
            <w:tcBorders>
              <w:top w:val="single" w:sz="4" w:space="0" w:color="auto"/>
              <w:bottom w:val="single" w:sz="4" w:space="0" w:color="auto"/>
            </w:tcBorders>
          </w:tcPr>
          <w:p w:rsidR="003C3DBD" w:rsidRPr="002C54BC" w:rsidRDefault="003C3DBD" w:rsidP="002C75F8">
            <w:pPr>
              <w:pStyle w:val="TableParagraph"/>
              <w:spacing w:before="91"/>
              <w:ind w:left="97" w:right="97"/>
              <w:jc w:val="both"/>
              <w:rPr>
                <w:sz w:val="28"/>
                <w:lang w:val="ru-RU"/>
              </w:rPr>
            </w:pPr>
            <w:r w:rsidRPr="002C54BC">
              <w:rPr>
                <w:sz w:val="28"/>
                <w:lang w:val="ru-RU"/>
              </w:rPr>
              <w:t>Задания и игры на сплочение и команд образование и проведение для других ребят своей игры, с которой они</w:t>
            </w:r>
            <w:r>
              <w:rPr>
                <w:sz w:val="28"/>
                <w:lang w:val="ru-RU"/>
              </w:rPr>
              <w:t xml:space="preserve"> </w:t>
            </w:r>
            <w:r w:rsidRPr="002C54BC">
              <w:rPr>
                <w:sz w:val="28"/>
                <w:lang w:val="ru-RU"/>
              </w:rPr>
              <w:t>познакомились</w:t>
            </w:r>
            <w:r>
              <w:rPr>
                <w:sz w:val="28"/>
                <w:lang w:val="ru-RU"/>
              </w:rPr>
              <w:t xml:space="preserve"> </w:t>
            </w:r>
            <w:r w:rsidRPr="002C54BC">
              <w:rPr>
                <w:sz w:val="28"/>
                <w:lang w:val="ru-RU"/>
              </w:rPr>
              <w:t>во</w:t>
            </w:r>
            <w:r>
              <w:rPr>
                <w:sz w:val="28"/>
                <w:lang w:val="ru-RU"/>
              </w:rPr>
              <w:t xml:space="preserve"> </w:t>
            </w:r>
            <w:r w:rsidRPr="002C54BC">
              <w:rPr>
                <w:sz w:val="28"/>
                <w:lang w:val="ru-RU"/>
              </w:rPr>
              <w:t>время</w:t>
            </w:r>
            <w:r>
              <w:rPr>
                <w:sz w:val="28"/>
                <w:lang w:val="ru-RU"/>
              </w:rPr>
              <w:t xml:space="preserve"> </w:t>
            </w:r>
            <w:r w:rsidRPr="002C54BC">
              <w:rPr>
                <w:sz w:val="28"/>
                <w:lang w:val="ru-RU"/>
              </w:rPr>
              <w:t>отрядного</w:t>
            </w:r>
            <w:r>
              <w:rPr>
                <w:sz w:val="28"/>
                <w:lang w:val="ru-RU"/>
              </w:rPr>
              <w:t xml:space="preserve"> </w:t>
            </w:r>
            <w:r w:rsidRPr="002C54BC">
              <w:rPr>
                <w:spacing w:val="-2"/>
                <w:sz w:val="28"/>
                <w:lang w:val="ru-RU"/>
              </w:rPr>
              <w:t>творчества</w:t>
            </w:r>
          </w:p>
          <w:p w:rsidR="003C3DBD" w:rsidRPr="002C54BC" w:rsidRDefault="003C3DBD" w:rsidP="002C75F8">
            <w:pPr>
              <w:pStyle w:val="TableParagraph"/>
              <w:spacing w:before="94"/>
              <w:ind w:left="97" w:right="92"/>
              <w:jc w:val="both"/>
              <w:rPr>
                <w:sz w:val="28"/>
                <w:lang w:val="ru-RU"/>
              </w:rPr>
            </w:pPr>
          </w:p>
        </w:tc>
      </w:tr>
      <w:tr w:rsidR="003C3DBD" w:rsidRPr="002C54BC" w:rsidTr="003C3DBD">
        <w:trPr>
          <w:trHeight w:val="304"/>
        </w:trPr>
        <w:tc>
          <w:tcPr>
            <w:tcW w:w="9559" w:type="dxa"/>
            <w:gridSpan w:val="2"/>
            <w:tcBorders>
              <w:top w:val="single" w:sz="4" w:space="0" w:color="auto"/>
              <w:bottom w:val="single" w:sz="4" w:space="0" w:color="auto"/>
            </w:tcBorders>
          </w:tcPr>
          <w:p w:rsidR="003C3DBD" w:rsidRDefault="003C3DBD" w:rsidP="00446CEC">
            <w:pPr>
              <w:pStyle w:val="TableParagraph"/>
              <w:spacing w:before="91"/>
              <w:ind w:left="97" w:right="97"/>
              <w:jc w:val="both"/>
              <w:rPr>
                <w:i/>
                <w:sz w:val="28"/>
                <w:lang w:val="ru-RU"/>
              </w:rPr>
            </w:pPr>
            <w:r w:rsidRPr="003C3DBD">
              <w:rPr>
                <w:b/>
                <w:i/>
                <w:sz w:val="28"/>
                <w:lang w:val="ru-RU"/>
              </w:rPr>
              <w:t>15-й день смены</w:t>
            </w:r>
            <w:r w:rsidRPr="002C54BC">
              <w:rPr>
                <w:i/>
                <w:sz w:val="28"/>
                <w:lang w:val="ru-RU"/>
              </w:rPr>
              <w:t xml:space="preserve">. </w:t>
            </w:r>
          </w:p>
          <w:p w:rsidR="003C3DBD" w:rsidRPr="009D2EC3" w:rsidRDefault="003C3DBD" w:rsidP="003C3DBD">
            <w:pPr>
              <w:pStyle w:val="TableParagraph"/>
              <w:spacing w:before="91"/>
              <w:ind w:left="97" w:right="97"/>
              <w:jc w:val="center"/>
              <w:rPr>
                <w:b/>
                <w:sz w:val="28"/>
                <w:lang w:val="ru-RU"/>
              </w:rPr>
            </w:pPr>
            <w:r w:rsidRPr="009D2EC3">
              <w:rPr>
                <w:b/>
                <w:sz w:val="28"/>
                <w:lang w:val="ru-RU"/>
              </w:rPr>
              <w:t>Тематический день« Национальная кухня»</w:t>
            </w:r>
          </w:p>
        </w:tc>
      </w:tr>
      <w:tr w:rsidR="003C3DBD" w:rsidRPr="002C54BC" w:rsidTr="003C3DBD">
        <w:trPr>
          <w:trHeight w:val="1440"/>
        </w:trPr>
        <w:tc>
          <w:tcPr>
            <w:tcW w:w="2780" w:type="dxa"/>
            <w:tcBorders>
              <w:top w:val="single" w:sz="4" w:space="0" w:color="auto"/>
              <w:bottom w:val="single" w:sz="4" w:space="0" w:color="auto"/>
            </w:tcBorders>
          </w:tcPr>
          <w:p w:rsidR="003C3DBD" w:rsidRPr="002C54BC" w:rsidRDefault="003C3DBD" w:rsidP="009B6D55">
            <w:pPr>
              <w:pStyle w:val="TableParagraph"/>
              <w:ind w:left="100" w:right="201"/>
              <w:rPr>
                <w:sz w:val="28"/>
                <w:lang w:val="ru-RU"/>
              </w:rPr>
            </w:pPr>
            <w:r w:rsidRPr="002C54BC">
              <w:rPr>
                <w:sz w:val="28"/>
              </w:rPr>
              <w:t>Настольная</w:t>
            </w:r>
            <w:r>
              <w:rPr>
                <w:sz w:val="28"/>
                <w:lang w:val="ru-RU"/>
              </w:rPr>
              <w:t xml:space="preserve"> </w:t>
            </w:r>
            <w:r w:rsidRPr="002C54BC">
              <w:rPr>
                <w:spacing w:val="-4"/>
                <w:sz w:val="28"/>
              </w:rPr>
              <w:t>игра</w:t>
            </w:r>
          </w:p>
          <w:p w:rsidR="003C3DBD" w:rsidRPr="002C54BC" w:rsidRDefault="003C3DBD" w:rsidP="009B6D55">
            <w:pPr>
              <w:pStyle w:val="TableParagraph"/>
              <w:ind w:left="100" w:right="201"/>
              <w:rPr>
                <w:sz w:val="28"/>
              </w:rPr>
            </w:pPr>
            <w:r w:rsidRPr="002C54BC">
              <w:rPr>
                <w:spacing w:val="-2"/>
                <w:sz w:val="28"/>
              </w:rPr>
              <w:t>«Экспедиция вкусов»</w:t>
            </w:r>
          </w:p>
          <w:p w:rsidR="003C3DBD" w:rsidRPr="002C54BC" w:rsidRDefault="003C3DBD" w:rsidP="00554953">
            <w:pPr>
              <w:pStyle w:val="TableParagraph"/>
              <w:spacing w:before="91"/>
              <w:ind w:left="100"/>
              <w:rPr>
                <w:sz w:val="28"/>
                <w:lang w:val="ru-RU"/>
              </w:rPr>
            </w:pPr>
          </w:p>
        </w:tc>
        <w:tc>
          <w:tcPr>
            <w:tcW w:w="6779" w:type="dxa"/>
            <w:tcBorders>
              <w:top w:val="single" w:sz="4" w:space="0" w:color="auto"/>
              <w:bottom w:val="single" w:sz="4" w:space="0" w:color="auto"/>
            </w:tcBorders>
          </w:tcPr>
          <w:p w:rsidR="003C3DBD" w:rsidRPr="0073749D" w:rsidRDefault="003C3DBD" w:rsidP="009B6D55">
            <w:pPr>
              <w:pStyle w:val="TableParagraph"/>
              <w:spacing w:before="93"/>
              <w:ind w:left="97" w:right="96"/>
              <w:jc w:val="both"/>
              <w:rPr>
                <w:sz w:val="28"/>
                <w:lang w:val="ru-RU"/>
              </w:rPr>
            </w:pPr>
            <w:r w:rsidRPr="0073749D">
              <w:rPr>
                <w:sz w:val="28"/>
                <w:lang w:val="ru-RU"/>
              </w:rPr>
              <w:t xml:space="preserve">Предполагает знакомство детей с национальной кухней народов России/региона Российской </w:t>
            </w:r>
            <w:r w:rsidRPr="0073749D">
              <w:rPr>
                <w:spacing w:val="-2"/>
                <w:sz w:val="28"/>
                <w:lang w:val="ru-RU"/>
              </w:rPr>
              <w:t>Федерации.</w:t>
            </w:r>
          </w:p>
          <w:p w:rsidR="003C3DBD" w:rsidRPr="002C54BC" w:rsidRDefault="003C3DBD" w:rsidP="00554953">
            <w:pPr>
              <w:pStyle w:val="TableParagraph"/>
              <w:spacing w:before="91"/>
              <w:ind w:left="97" w:right="97"/>
              <w:jc w:val="both"/>
              <w:rPr>
                <w:sz w:val="28"/>
                <w:lang w:val="ru-RU"/>
              </w:rPr>
            </w:pPr>
          </w:p>
        </w:tc>
      </w:tr>
      <w:tr w:rsidR="003C3DBD" w:rsidRPr="002C54BC" w:rsidTr="003C3DBD">
        <w:trPr>
          <w:trHeight w:val="263"/>
        </w:trPr>
        <w:tc>
          <w:tcPr>
            <w:tcW w:w="9559" w:type="dxa"/>
            <w:gridSpan w:val="2"/>
            <w:tcBorders>
              <w:top w:val="single" w:sz="4" w:space="0" w:color="auto"/>
              <w:bottom w:val="single" w:sz="4" w:space="0" w:color="auto"/>
            </w:tcBorders>
          </w:tcPr>
          <w:p w:rsidR="003C3DBD" w:rsidRPr="003C3DBD" w:rsidRDefault="003C3DBD" w:rsidP="00D442C1">
            <w:pPr>
              <w:pStyle w:val="TableParagraph"/>
              <w:spacing w:before="93"/>
              <w:ind w:left="97" w:right="96"/>
              <w:jc w:val="both"/>
              <w:rPr>
                <w:b/>
                <w:i/>
                <w:sz w:val="28"/>
                <w:lang w:val="ru-RU"/>
              </w:rPr>
            </w:pPr>
            <w:r w:rsidRPr="003C3DBD">
              <w:rPr>
                <w:b/>
                <w:i/>
                <w:sz w:val="28"/>
                <w:lang w:val="ru-RU"/>
              </w:rPr>
              <w:t xml:space="preserve">16-й день смены. </w:t>
            </w:r>
          </w:p>
          <w:p w:rsidR="003C3DBD" w:rsidRPr="006D18C7" w:rsidRDefault="003C3DBD" w:rsidP="003C3DBD">
            <w:pPr>
              <w:pStyle w:val="TableParagraph"/>
              <w:spacing w:before="93"/>
              <w:ind w:left="97" w:right="96"/>
              <w:jc w:val="center"/>
              <w:rPr>
                <w:b/>
                <w:sz w:val="28"/>
                <w:lang w:val="ru-RU"/>
              </w:rPr>
            </w:pPr>
            <w:r w:rsidRPr="006D18C7">
              <w:rPr>
                <w:b/>
                <w:sz w:val="28"/>
                <w:lang w:val="ru-RU"/>
              </w:rPr>
              <w:t>Тематический день« Национальные ремесла»</w:t>
            </w:r>
          </w:p>
        </w:tc>
      </w:tr>
      <w:tr w:rsidR="003C3DBD" w:rsidRPr="002C54BC" w:rsidTr="003C3DBD">
        <w:trPr>
          <w:trHeight w:val="1163"/>
        </w:trPr>
        <w:tc>
          <w:tcPr>
            <w:tcW w:w="2780" w:type="dxa"/>
            <w:tcBorders>
              <w:top w:val="single" w:sz="4" w:space="0" w:color="auto"/>
            </w:tcBorders>
          </w:tcPr>
          <w:p w:rsidR="003C3DBD" w:rsidRPr="002C54BC" w:rsidRDefault="003C3DBD" w:rsidP="009B6D55">
            <w:pPr>
              <w:pStyle w:val="TableParagraph"/>
              <w:ind w:left="100" w:right="201"/>
              <w:rPr>
                <w:sz w:val="28"/>
                <w:lang w:val="ru-RU"/>
              </w:rPr>
            </w:pPr>
            <w:r w:rsidRPr="002C54BC">
              <w:rPr>
                <w:sz w:val="28"/>
                <w:lang w:val="ru-RU"/>
              </w:rPr>
              <w:t>Мастер-</w:t>
            </w:r>
            <w:r w:rsidR="009D2EC3" w:rsidRPr="002C54BC">
              <w:rPr>
                <w:sz w:val="28"/>
                <w:lang w:val="ru-RU"/>
              </w:rPr>
              <w:t>классы</w:t>
            </w:r>
            <w:r w:rsidRPr="002C54BC">
              <w:rPr>
                <w:sz w:val="28"/>
                <w:lang w:val="ru-RU"/>
              </w:rPr>
              <w:t xml:space="preserve"> по изготовлению народных обрядовых кукол</w:t>
            </w:r>
          </w:p>
        </w:tc>
        <w:tc>
          <w:tcPr>
            <w:tcW w:w="6779" w:type="dxa"/>
            <w:tcBorders>
              <w:top w:val="single" w:sz="4" w:space="0" w:color="auto"/>
            </w:tcBorders>
          </w:tcPr>
          <w:p w:rsidR="003C3DBD" w:rsidRPr="002C54BC" w:rsidRDefault="003C3DBD" w:rsidP="009B6D55">
            <w:pPr>
              <w:pStyle w:val="TableParagraph"/>
              <w:spacing w:before="93"/>
              <w:ind w:left="97" w:right="96"/>
              <w:jc w:val="both"/>
              <w:rPr>
                <w:sz w:val="28"/>
                <w:lang w:val="ru-RU"/>
              </w:rPr>
            </w:pPr>
            <w:r w:rsidRPr="002C54BC">
              <w:rPr>
                <w:sz w:val="28"/>
                <w:lang w:val="ru-RU"/>
              </w:rPr>
              <w:t>Предполагает ознакомление детей с народными ремеслами многонациональной России, с династиями ремесленников</w:t>
            </w:r>
          </w:p>
        </w:tc>
      </w:tr>
    </w:tbl>
    <w:p w:rsidR="00D51AAF" w:rsidRPr="002C54BC" w:rsidRDefault="00D51AAF" w:rsidP="00D51AAF">
      <w:pPr>
        <w:pStyle w:val="a3"/>
        <w:spacing w:before="233"/>
        <w:rPr>
          <w:i/>
        </w:rPr>
      </w:pPr>
    </w:p>
    <w:p w:rsidR="00D51AAF" w:rsidRPr="002C54BC" w:rsidRDefault="00D51AAF" w:rsidP="00D51AAF">
      <w:pPr>
        <w:ind w:left="222" w:right="229" w:firstLine="707"/>
        <w:rPr>
          <w:rFonts w:ascii="Times New Roman" w:hAnsi="Times New Roman" w:cs="Times New Roman"/>
          <w:sz w:val="28"/>
        </w:rPr>
      </w:pPr>
      <w:r w:rsidRPr="002C54BC">
        <w:rPr>
          <w:rFonts w:ascii="Times New Roman" w:hAnsi="Times New Roman" w:cs="Times New Roman"/>
          <w:b/>
          <w:i/>
          <w:sz w:val="28"/>
        </w:rPr>
        <w:t>Итоговый</w:t>
      </w:r>
      <w:r w:rsidR="004064F6">
        <w:rPr>
          <w:rFonts w:ascii="Times New Roman" w:hAnsi="Times New Roman" w:cs="Times New Roman"/>
          <w:b/>
          <w:i/>
          <w:sz w:val="28"/>
        </w:rPr>
        <w:t xml:space="preserve"> </w:t>
      </w:r>
      <w:r w:rsidRPr="002C54BC">
        <w:rPr>
          <w:rFonts w:ascii="Times New Roman" w:hAnsi="Times New Roman" w:cs="Times New Roman"/>
          <w:b/>
          <w:i/>
          <w:sz w:val="28"/>
        </w:rPr>
        <w:t>период(1</w:t>
      </w:r>
      <w:r w:rsidR="00446CEC" w:rsidRPr="002C54BC">
        <w:rPr>
          <w:rFonts w:ascii="Times New Roman" w:hAnsi="Times New Roman" w:cs="Times New Roman"/>
          <w:b/>
          <w:i/>
          <w:sz w:val="28"/>
        </w:rPr>
        <w:t>7</w:t>
      </w:r>
      <w:r w:rsidRPr="002C54BC">
        <w:rPr>
          <w:rFonts w:ascii="Times New Roman" w:hAnsi="Times New Roman" w:cs="Times New Roman"/>
          <w:b/>
          <w:i/>
          <w:sz w:val="28"/>
        </w:rPr>
        <w:t>-1</w:t>
      </w:r>
      <w:r w:rsidR="00446CEC" w:rsidRPr="002C54BC">
        <w:rPr>
          <w:rFonts w:ascii="Times New Roman" w:hAnsi="Times New Roman" w:cs="Times New Roman"/>
          <w:b/>
          <w:i/>
          <w:sz w:val="28"/>
        </w:rPr>
        <w:t>8</w:t>
      </w:r>
      <w:r w:rsidRPr="002C54BC">
        <w:rPr>
          <w:rFonts w:ascii="Times New Roman" w:hAnsi="Times New Roman" w:cs="Times New Roman"/>
          <w:b/>
          <w:i/>
          <w:sz w:val="28"/>
        </w:rPr>
        <w:t>днисмены)</w:t>
      </w:r>
      <w:r w:rsidR="006D18C7">
        <w:rPr>
          <w:rFonts w:ascii="Times New Roman" w:hAnsi="Times New Roman" w:cs="Times New Roman"/>
          <w:b/>
          <w:i/>
          <w:sz w:val="28"/>
        </w:rPr>
        <w:t xml:space="preserve"> </w:t>
      </w:r>
      <w:proofErr w:type="gramStart"/>
      <w:r w:rsidRPr="002C54BC">
        <w:rPr>
          <w:rFonts w:ascii="Times New Roman" w:hAnsi="Times New Roman" w:cs="Times New Roman"/>
          <w:sz w:val="28"/>
        </w:rPr>
        <w:t>–о</w:t>
      </w:r>
      <w:proofErr w:type="gramEnd"/>
      <w:r w:rsidRPr="002C54BC">
        <w:rPr>
          <w:rFonts w:ascii="Times New Roman" w:hAnsi="Times New Roman" w:cs="Times New Roman"/>
          <w:sz w:val="28"/>
        </w:rPr>
        <w:t>рлята</w:t>
      </w:r>
      <w:r w:rsidR="006D18C7">
        <w:rPr>
          <w:rFonts w:ascii="Times New Roman" w:hAnsi="Times New Roman" w:cs="Times New Roman"/>
          <w:sz w:val="28"/>
        </w:rPr>
        <w:t xml:space="preserve"> </w:t>
      </w:r>
      <w:r w:rsidRPr="002C54BC">
        <w:rPr>
          <w:rFonts w:ascii="Times New Roman" w:hAnsi="Times New Roman" w:cs="Times New Roman"/>
          <w:sz w:val="28"/>
        </w:rPr>
        <w:t>возвращаются</w:t>
      </w:r>
      <w:r w:rsidR="006D18C7">
        <w:rPr>
          <w:rFonts w:ascii="Times New Roman" w:hAnsi="Times New Roman" w:cs="Times New Roman"/>
          <w:sz w:val="28"/>
        </w:rPr>
        <w:t xml:space="preserve"> </w:t>
      </w:r>
      <w:r w:rsidRPr="002C54BC">
        <w:rPr>
          <w:rFonts w:ascii="Times New Roman" w:hAnsi="Times New Roman" w:cs="Times New Roman"/>
          <w:sz w:val="28"/>
        </w:rPr>
        <w:t>из</w:t>
      </w:r>
      <w:r w:rsidR="006D18C7">
        <w:rPr>
          <w:rFonts w:ascii="Times New Roman" w:hAnsi="Times New Roman" w:cs="Times New Roman"/>
          <w:sz w:val="28"/>
        </w:rPr>
        <w:t xml:space="preserve"> </w:t>
      </w:r>
      <w:r w:rsidRPr="002C54BC">
        <w:rPr>
          <w:rFonts w:ascii="Times New Roman" w:hAnsi="Times New Roman" w:cs="Times New Roman"/>
          <w:sz w:val="28"/>
        </w:rPr>
        <w:t>путешествия по неизвестной стране и подводят итоги.</w:t>
      </w:r>
    </w:p>
    <w:p w:rsidR="00D51AAF" w:rsidRPr="00B01FAB" w:rsidRDefault="00D51AAF" w:rsidP="00D51AAF">
      <w:pPr>
        <w:pStyle w:val="a3"/>
        <w:spacing w:before="239"/>
        <w:ind w:left="930"/>
        <w:rPr>
          <w:b/>
          <w:i/>
          <w:u w:val="single"/>
        </w:rPr>
      </w:pPr>
      <w:r w:rsidRPr="00B01FAB">
        <w:rPr>
          <w:b/>
          <w:i/>
          <w:u w:val="single"/>
        </w:rPr>
        <w:t>Задачи</w:t>
      </w:r>
      <w:r w:rsidR="006D18C7" w:rsidRPr="00B01FAB">
        <w:rPr>
          <w:b/>
          <w:i/>
          <w:u w:val="single"/>
        </w:rPr>
        <w:t xml:space="preserve"> </w:t>
      </w:r>
      <w:r w:rsidRPr="00B01FAB">
        <w:rPr>
          <w:b/>
          <w:i/>
          <w:u w:val="single"/>
        </w:rPr>
        <w:t>итогового</w:t>
      </w:r>
      <w:r w:rsidR="006D18C7" w:rsidRPr="00B01FAB">
        <w:rPr>
          <w:b/>
          <w:i/>
          <w:u w:val="single"/>
        </w:rPr>
        <w:t xml:space="preserve"> </w:t>
      </w:r>
      <w:r w:rsidRPr="00B01FAB">
        <w:rPr>
          <w:b/>
          <w:i/>
          <w:spacing w:val="-2"/>
          <w:u w:val="single"/>
        </w:rPr>
        <w:t>периода:</w:t>
      </w:r>
    </w:p>
    <w:p w:rsidR="00D51AAF" w:rsidRPr="002C54BC" w:rsidRDefault="00D51AAF" w:rsidP="00D951A2">
      <w:pPr>
        <w:pStyle w:val="a5"/>
        <w:numPr>
          <w:ilvl w:val="0"/>
          <w:numId w:val="1"/>
        </w:numPr>
        <w:tabs>
          <w:tab w:val="left" w:pos="1353"/>
        </w:tabs>
        <w:spacing w:before="281"/>
        <w:ind w:right="226" w:firstLine="707"/>
        <w:jc w:val="both"/>
        <w:rPr>
          <w:sz w:val="28"/>
        </w:rPr>
      </w:pPr>
      <w:r w:rsidRPr="002C54BC">
        <w:rPr>
          <w:sz w:val="28"/>
        </w:rPr>
        <w:t>реализация ключевого события – большого совместного праздника, закрепляющего все этапы коллективно-творческого дела;</w:t>
      </w:r>
    </w:p>
    <w:p w:rsidR="00D51AAF" w:rsidRPr="002C54BC" w:rsidRDefault="00D51AAF" w:rsidP="00D951A2">
      <w:pPr>
        <w:pStyle w:val="a5"/>
        <w:numPr>
          <w:ilvl w:val="0"/>
          <w:numId w:val="1"/>
        </w:numPr>
        <w:tabs>
          <w:tab w:val="left" w:pos="1353"/>
        </w:tabs>
        <w:spacing w:before="1"/>
        <w:ind w:right="230" w:firstLine="707"/>
        <w:jc w:val="both"/>
        <w:rPr>
          <w:sz w:val="28"/>
        </w:rPr>
      </w:pPr>
      <w:r w:rsidRPr="002C54BC">
        <w:rPr>
          <w:sz w:val="28"/>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D51AAF" w:rsidRPr="002C54BC" w:rsidRDefault="00D51AAF" w:rsidP="00D951A2">
      <w:pPr>
        <w:pStyle w:val="a5"/>
        <w:numPr>
          <w:ilvl w:val="0"/>
          <w:numId w:val="1"/>
        </w:numPr>
        <w:tabs>
          <w:tab w:val="left" w:pos="1353"/>
        </w:tabs>
        <w:ind w:right="226" w:firstLine="707"/>
        <w:jc w:val="both"/>
        <w:rPr>
          <w:sz w:val="28"/>
        </w:rPr>
      </w:pPr>
      <w:r w:rsidRPr="002C54BC">
        <w:rPr>
          <w:sz w:val="28"/>
        </w:rPr>
        <w:t>награждение</w:t>
      </w:r>
      <w:r w:rsidR="00B01FAB">
        <w:rPr>
          <w:sz w:val="28"/>
        </w:rPr>
        <w:t xml:space="preserve"> </w:t>
      </w:r>
      <w:r w:rsidRPr="002C54BC">
        <w:rPr>
          <w:sz w:val="28"/>
        </w:rPr>
        <w:t>детей/отрядов</w:t>
      </w:r>
      <w:r w:rsidR="00B01FAB">
        <w:rPr>
          <w:sz w:val="28"/>
        </w:rPr>
        <w:t xml:space="preserve"> </w:t>
      </w:r>
      <w:r w:rsidRPr="002C54BC">
        <w:rPr>
          <w:sz w:val="28"/>
        </w:rPr>
        <w:t>за</w:t>
      </w:r>
      <w:r w:rsidR="00B01FAB">
        <w:rPr>
          <w:sz w:val="28"/>
        </w:rPr>
        <w:t xml:space="preserve"> </w:t>
      </w:r>
      <w:r w:rsidRPr="002C54BC">
        <w:rPr>
          <w:sz w:val="28"/>
        </w:rPr>
        <w:t>активное</w:t>
      </w:r>
      <w:r w:rsidR="00B01FAB">
        <w:rPr>
          <w:sz w:val="28"/>
        </w:rPr>
        <w:t xml:space="preserve"> </w:t>
      </w:r>
      <w:r w:rsidRPr="002C54BC">
        <w:rPr>
          <w:sz w:val="28"/>
        </w:rPr>
        <w:t>участие</w:t>
      </w:r>
      <w:r w:rsidR="00B01FAB">
        <w:rPr>
          <w:sz w:val="28"/>
        </w:rPr>
        <w:t xml:space="preserve"> </w:t>
      </w:r>
      <w:r w:rsidRPr="002C54BC">
        <w:rPr>
          <w:sz w:val="28"/>
        </w:rPr>
        <w:t>в</w:t>
      </w:r>
      <w:r w:rsidR="00B01FAB">
        <w:rPr>
          <w:sz w:val="28"/>
        </w:rPr>
        <w:t xml:space="preserve"> </w:t>
      </w:r>
      <w:r w:rsidRPr="002C54BC">
        <w:rPr>
          <w:sz w:val="28"/>
        </w:rPr>
        <w:t>программе</w:t>
      </w:r>
      <w:r w:rsidR="00B01FAB">
        <w:rPr>
          <w:sz w:val="28"/>
        </w:rPr>
        <w:t xml:space="preserve"> </w:t>
      </w:r>
      <w:r w:rsidRPr="002C54BC">
        <w:rPr>
          <w:sz w:val="28"/>
        </w:rPr>
        <w:t>лагеря, вручение благодарственных писем родителям и педагогам детей;</w:t>
      </w:r>
    </w:p>
    <w:p w:rsidR="00D51AAF" w:rsidRPr="002C54BC" w:rsidRDefault="00D51AAF" w:rsidP="00D951A2">
      <w:pPr>
        <w:pStyle w:val="a5"/>
        <w:numPr>
          <w:ilvl w:val="0"/>
          <w:numId w:val="1"/>
        </w:numPr>
        <w:tabs>
          <w:tab w:val="left" w:pos="1353"/>
        </w:tabs>
        <w:spacing w:before="2" w:line="237" w:lineRule="auto"/>
        <w:ind w:right="234" w:firstLine="707"/>
        <w:jc w:val="both"/>
        <w:rPr>
          <w:sz w:val="28"/>
        </w:rPr>
      </w:pPr>
      <w:r w:rsidRPr="002C54BC">
        <w:rPr>
          <w:sz w:val="28"/>
        </w:rPr>
        <w:t xml:space="preserve">подготовка детей к завершению смены, усиление </w:t>
      </w:r>
      <w:proofErr w:type="gramStart"/>
      <w:r w:rsidRPr="002C54BC">
        <w:rPr>
          <w:sz w:val="28"/>
        </w:rPr>
        <w:t>контроля за</w:t>
      </w:r>
      <w:proofErr w:type="gramEnd"/>
      <w:r w:rsidRPr="002C54BC">
        <w:rPr>
          <w:sz w:val="28"/>
        </w:rPr>
        <w:t xml:space="preserve"> жизнью и здоровьем детей.</w:t>
      </w:r>
    </w:p>
    <w:p w:rsidR="008D1BDF" w:rsidRPr="002C54BC" w:rsidRDefault="008D1BDF" w:rsidP="00D51AAF">
      <w:pPr>
        <w:pStyle w:val="a3"/>
        <w:spacing w:before="212"/>
        <w:rPr>
          <w:sz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D51AAF" w:rsidRPr="002C54BC" w:rsidTr="00D51AAF">
        <w:trPr>
          <w:trHeight w:val="1084"/>
        </w:trPr>
        <w:tc>
          <w:tcPr>
            <w:tcW w:w="3116" w:type="dxa"/>
          </w:tcPr>
          <w:p w:rsidR="00D51AAF" w:rsidRPr="002C54BC" w:rsidRDefault="00D51AAF" w:rsidP="00D51AAF">
            <w:pPr>
              <w:pStyle w:val="TableParagraph"/>
              <w:spacing w:before="98"/>
              <w:ind w:left="1274" w:hanging="1080"/>
              <w:rPr>
                <w:b/>
                <w:sz w:val="28"/>
              </w:rPr>
            </w:pPr>
            <w:r w:rsidRPr="002C54BC">
              <w:rPr>
                <w:b/>
                <w:sz w:val="28"/>
              </w:rPr>
              <w:t>Ключевые</w:t>
            </w:r>
            <w:r w:rsidR="009508E7">
              <w:rPr>
                <w:b/>
                <w:sz w:val="28"/>
                <w:lang w:val="ru-RU"/>
              </w:rPr>
              <w:t xml:space="preserve"> </w:t>
            </w:r>
            <w:r w:rsidRPr="002C54BC">
              <w:rPr>
                <w:b/>
                <w:sz w:val="28"/>
              </w:rPr>
              <w:t>события</w:t>
            </w:r>
            <w:r w:rsidR="009508E7">
              <w:rPr>
                <w:b/>
                <w:sz w:val="28"/>
                <w:lang w:val="ru-RU"/>
              </w:rPr>
              <w:t xml:space="preserve"> </w:t>
            </w:r>
            <w:r w:rsidRPr="002C54BC">
              <w:rPr>
                <w:b/>
                <w:sz w:val="28"/>
              </w:rPr>
              <w:t xml:space="preserve">и </w:t>
            </w:r>
            <w:r w:rsidRPr="002C54BC">
              <w:rPr>
                <w:b/>
                <w:spacing w:val="-4"/>
                <w:sz w:val="28"/>
              </w:rPr>
              <w:t>дела</w:t>
            </w:r>
          </w:p>
        </w:tc>
        <w:tc>
          <w:tcPr>
            <w:tcW w:w="6232" w:type="dxa"/>
          </w:tcPr>
          <w:p w:rsidR="00D51AAF" w:rsidRPr="002C54BC" w:rsidRDefault="00D51AAF" w:rsidP="00D51AAF">
            <w:pPr>
              <w:pStyle w:val="TableParagraph"/>
              <w:spacing w:before="259"/>
              <w:ind w:left="1509"/>
              <w:rPr>
                <w:b/>
                <w:sz w:val="28"/>
              </w:rPr>
            </w:pPr>
            <w:r w:rsidRPr="002C54BC">
              <w:rPr>
                <w:b/>
                <w:sz w:val="28"/>
              </w:rPr>
              <w:t>Описание</w:t>
            </w:r>
            <w:r w:rsidR="009508E7">
              <w:rPr>
                <w:b/>
                <w:sz w:val="28"/>
                <w:lang w:val="ru-RU"/>
              </w:rPr>
              <w:t xml:space="preserve"> </w:t>
            </w:r>
            <w:r w:rsidRPr="002C54BC">
              <w:rPr>
                <w:b/>
                <w:sz w:val="28"/>
              </w:rPr>
              <w:t>ключевых</w:t>
            </w:r>
            <w:r w:rsidR="009508E7">
              <w:rPr>
                <w:b/>
                <w:sz w:val="28"/>
                <w:lang w:val="ru-RU"/>
              </w:rPr>
              <w:t xml:space="preserve"> </w:t>
            </w:r>
            <w:r w:rsidRPr="002C54BC">
              <w:rPr>
                <w:b/>
                <w:spacing w:val="-5"/>
                <w:sz w:val="28"/>
              </w:rPr>
              <w:t>дел</w:t>
            </w:r>
          </w:p>
        </w:tc>
      </w:tr>
      <w:tr w:rsidR="00D51AAF" w:rsidRPr="002C54BC" w:rsidTr="00D51AAF">
        <w:trPr>
          <w:trHeight w:val="760"/>
        </w:trPr>
        <w:tc>
          <w:tcPr>
            <w:tcW w:w="9348" w:type="dxa"/>
            <w:gridSpan w:val="2"/>
          </w:tcPr>
          <w:p w:rsidR="009508E7" w:rsidRDefault="009508E7" w:rsidP="009508E7">
            <w:pPr>
              <w:pStyle w:val="TableParagraph"/>
              <w:spacing w:before="91"/>
              <w:ind w:left="7" w:right="1"/>
              <w:rPr>
                <w:i/>
                <w:sz w:val="28"/>
                <w:lang w:val="ru-RU"/>
              </w:rPr>
            </w:pPr>
            <w:r>
              <w:rPr>
                <w:b/>
                <w:i/>
                <w:sz w:val="28"/>
                <w:lang w:val="ru-RU"/>
              </w:rPr>
              <w:t xml:space="preserve">    </w:t>
            </w:r>
            <w:r w:rsidR="00D51AAF" w:rsidRPr="009508E7">
              <w:rPr>
                <w:b/>
                <w:i/>
                <w:sz w:val="28"/>
                <w:lang w:val="ru-RU"/>
              </w:rPr>
              <w:t>1</w:t>
            </w:r>
            <w:r w:rsidR="002C54BC" w:rsidRPr="009508E7">
              <w:rPr>
                <w:b/>
                <w:i/>
                <w:sz w:val="28"/>
                <w:lang w:val="ru-RU"/>
              </w:rPr>
              <w:t>7</w:t>
            </w:r>
            <w:r w:rsidR="00D51AAF" w:rsidRPr="009508E7">
              <w:rPr>
                <w:b/>
                <w:i/>
                <w:sz w:val="28"/>
                <w:lang w:val="ru-RU"/>
              </w:rPr>
              <w:t>-йдень</w:t>
            </w:r>
            <w:r>
              <w:rPr>
                <w:b/>
                <w:i/>
                <w:sz w:val="28"/>
                <w:lang w:val="ru-RU"/>
              </w:rPr>
              <w:t xml:space="preserve"> </w:t>
            </w:r>
            <w:r w:rsidR="00D51AAF" w:rsidRPr="009508E7">
              <w:rPr>
                <w:b/>
                <w:i/>
                <w:sz w:val="28"/>
                <w:lang w:val="ru-RU"/>
              </w:rPr>
              <w:t>смены.</w:t>
            </w:r>
          </w:p>
          <w:p w:rsidR="00D51AAF" w:rsidRPr="009508E7" w:rsidRDefault="00D51AAF" w:rsidP="002C54BC">
            <w:pPr>
              <w:pStyle w:val="TableParagraph"/>
              <w:spacing w:before="91"/>
              <w:ind w:left="7" w:right="1"/>
              <w:jc w:val="center"/>
              <w:rPr>
                <w:b/>
                <w:sz w:val="28"/>
                <w:lang w:val="ru-RU"/>
              </w:rPr>
            </w:pPr>
            <w:r w:rsidRPr="009508E7">
              <w:rPr>
                <w:b/>
                <w:sz w:val="28"/>
                <w:lang w:val="ru-RU"/>
              </w:rPr>
              <w:t>Тематический</w:t>
            </w:r>
            <w:r w:rsidR="009508E7" w:rsidRPr="009508E7">
              <w:rPr>
                <w:b/>
                <w:sz w:val="28"/>
                <w:lang w:val="ru-RU"/>
              </w:rPr>
              <w:t xml:space="preserve"> </w:t>
            </w:r>
            <w:r w:rsidRPr="009508E7">
              <w:rPr>
                <w:b/>
                <w:sz w:val="28"/>
                <w:lang w:val="ru-RU"/>
              </w:rPr>
              <w:t>день</w:t>
            </w:r>
            <w:r w:rsidR="009508E7" w:rsidRPr="009508E7">
              <w:rPr>
                <w:b/>
                <w:sz w:val="28"/>
                <w:lang w:val="ru-RU"/>
              </w:rPr>
              <w:t xml:space="preserve"> </w:t>
            </w:r>
            <w:r w:rsidRPr="009508E7">
              <w:rPr>
                <w:b/>
                <w:sz w:val="28"/>
                <w:lang w:val="ru-RU"/>
              </w:rPr>
              <w:t>«Я</w:t>
            </w:r>
            <w:r w:rsidR="009508E7" w:rsidRPr="009508E7">
              <w:rPr>
                <w:b/>
                <w:sz w:val="28"/>
                <w:lang w:val="ru-RU"/>
              </w:rPr>
              <w:t xml:space="preserve"> </w:t>
            </w:r>
            <w:r w:rsidRPr="009508E7">
              <w:rPr>
                <w:b/>
                <w:sz w:val="28"/>
                <w:lang w:val="ru-RU"/>
              </w:rPr>
              <w:t>и</w:t>
            </w:r>
            <w:r w:rsidR="009508E7" w:rsidRPr="009508E7">
              <w:rPr>
                <w:b/>
                <w:sz w:val="28"/>
                <w:lang w:val="ru-RU"/>
              </w:rPr>
              <w:t xml:space="preserve"> </w:t>
            </w:r>
            <w:r w:rsidRPr="009508E7">
              <w:rPr>
                <w:b/>
                <w:sz w:val="28"/>
                <w:lang w:val="ru-RU"/>
              </w:rPr>
              <w:t>моя</w:t>
            </w:r>
            <w:r w:rsidR="009508E7" w:rsidRPr="009508E7">
              <w:rPr>
                <w:b/>
                <w:sz w:val="28"/>
                <w:lang w:val="ru-RU"/>
              </w:rPr>
              <w:t xml:space="preserve"> </w:t>
            </w:r>
            <w:r w:rsidRPr="009508E7">
              <w:rPr>
                <w:b/>
                <w:spacing w:val="-2"/>
                <w:sz w:val="28"/>
                <w:lang w:val="ru-RU"/>
              </w:rPr>
              <w:t>РоссиЯ»</w:t>
            </w:r>
          </w:p>
        </w:tc>
      </w:tr>
      <w:tr w:rsidR="00D51AAF" w:rsidRPr="002C54BC" w:rsidTr="00D51AAF">
        <w:trPr>
          <w:trHeight w:val="1185"/>
        </w:trPr>
        <w:tc>
          <w:tcPr>
            <w:tcW w:w="3116" w:type="dxa"/>
            <w:tcBorders>
              <w:bottom w:val="nil"/>
            </w:tcBorders>
          </w:tcPr>
          <w:p w:rsidR="00D51AAF" w:rsidRPr="002C54BC" w:rsidRDefault="00D51AAF" w:rsidP="00D51AAF">
            <w:pPr>
              <w:pStyle w:val="TableParagraph"/>
              <w:spacing w:before="93" w:line="322" w:lineRule="exact"/>
              <w:ind w:left="100"/>
              <w:rPr>
                <w:sz w:val="28"/>
                <w:lang w:val="ru-RU"/>
              </w:rPr>
            </w:pPr>
            <w:r w:rsidRPr="002C54BC">
              <w:rPr>
                <w:sz w:val="28"/>
                <w:lang w:val="ru-RU"/>
              </w:rPr>
              <w:lastRenderedPageBreak/>
              <w:t>Подготовка</w:t>
            </w:r>
            <w:r w:rsidR="009508E7">
              <w:rPr>
                <w:sz w:val="28"/>
                <w:lang w:val="ru-RU"/>
              </w:rPr>
              <w:t xml:space="preserve"> </w:t>
            </w:r>
            <w:r w:rsidRPr="002C54BC">
              <w:rPr>
                <w:sz w:val="28"/>
                <w:lang w:val="ru-RU"/>
              </w:rPr>
              <w:t>к</w:t>
            </w:r>
            <w:r w:rsidR="009508E7">
              <w:rPr>
                <w:sz w:val="28"/>
                <w:lang w:val="ru-RU"/>
              </w:rPr>
              <w:t xml:space="preserve"> </w:t>
            </w:r>
            <w:r w:rsidRPr="002C54BC">
              <w:rPr>
                <w:spacing w:val="-2"/>
                <w:sz w:val="28"/>
                <w:lang w:val="ru-RU"/>
              </w:rPr>
              <w:t>празднику</w:t>
            </w:r>
          </w:p>
          <w:p w:rsidR="00D51AAF" w:rsidRPr="002C54BC" w:rsidRDefault="00D51AAF" w:rsidP="00D51AAF">
            <w:pPr>
              <w:pStyle w:val="TableParagraph"/>
              <w:tabs>
                <w:tab w:val="left" w:pos="1911"/>
              </w:tabs>
              <w:ind w:left="100" w:right="89"/>
              <w:rPr>
                <w:sz w:val="28"/>
                <w:lang w:val="ru-RU"/>
              </w:rPr>
            </w:pPr>
            <w:r w:rsidRPr="002C54BC">
              <w:rPr>
                <w:spacing w:val="-2"/>
                <w:sz w:val="28"/>
                <w:lang w:val="ru-RU"/>
              </w:rPr>
              <w:t>«Создаём</w:t>
            </w:r>
            <w:r w:rsidRPr="002C54BC">
              <w:rPr>
                <w:sz w:val="28"/>
                <w:lang w:val="ru-RU"/>
              </w:rPr>
              <w:tab/>
            </w:r>
            <w:r w:rsidRPr="002C54BC">
              <w:rPr>
                <w:spacing w:val="-2"/>
                <w:sz w:val="28"/>
                <w:lang w:val="ru-RU"/>
              </w:rPr>
              <w:t>праздник вместе»</w:t>
            </w:r>
          </w:p>
        </w:tc>
        <w:tc>
          <w:tcPr>
            <w:tcW w:w="6232" w:type="dxa"/>
            <w:tcBorders>
              <w:bottom w:val="nil"/>
            </w:tcBorders>
          </w:tcPr>
          <w:p w:rsidR="00D51AAF" w:rsidRPr="002C54BC" w:rsidRDefault="00D51AAF" w:rsidP="00D51AAF">
            <w:pPr>
              <w:pStyle w:val="TableParagraph"/>
              <w:spacing w:before="93"/>
              <w:ind w:left="97" w:right="95"/>
              <w:jc w:val="both"/>
              <w:rPr>
                <w:sz w:val="28"/>
                <w:lang w:val="ru-RU"/>
              </w:rPr>
            </w:pPr>
            <w:r w:rsidRPr="002C54BC">
              <w:rPr>
                <w:sz w:val="28"/>
                <w:lang w:val="ru-RU"/>
              </w:rPr>
              <w:t xml:space="preserve">Деление отряда на </w:t>
            </w:r>
            <w:r w:rsidR="009508E7" w:rsidRPr="002C54BC">
              <w:rPr>
                <w:sz w:val="28"/>
                <w:lang w:val="ru-RU"/>
              </w:rPr>
              <w:t>микро группы</w:t>
            </w:r>
            <w:r w:rsidRPr="002C54BC">
              <w:rPr>
                <w:sz w:val="28"/>
                <w:lang w:val="ru-RU"/>
              </w:rPr>
              <w:t xml:space="preserve"> для выполнения поручения; работа групп по проработке своей части общего поручения отряда.</w:t>
            </w:r>
          </w:p>
        </w:tc>
      </w:tr>
      <w:tr w:rsidR="00D51AAF" w:rsidRPr="002C54BC" w:rsidTr="00D51AAF">
        <w:trPr>
          <w:trHeight w:val="1206"/>
        </w:trPr>
        <w:tc>
          <w:tcPr>
            <w:tcW w:w="3116" w:type="dxa"/>
            <w:tcBorders>
              <w:top w:val="nil"/>
              <w:bottom w:val="nil"/>
            </w:tcBorders>
          </w:tcPr>
          <w:p w:rsidR="00D51AAF" w:rsidRPr="002C54BC" w:rsidRDefault="00D51AAF" w:rsidP="00D51AAF">
            <w:pPr>
              <w:pStyle w:val="TableParagraph"/>
              <w:spacing w:before="247"/>
              <w:ind w:left="100"/>
              <w:rPr>
                <w:b/>
                <w:i/>
                <w:sz w:val="28"/>
                <w:lang w:val="ru-RU"/>
              </w:rPr>
            </w:pPr>
          </w:p>
        </w:tc>
        <w:tc>
          <w:tcPr>
            <w:tcW w:w="6232" w:type="dxa"/>
            <w:tcBorders>
              <w:top w:val="nil"/>
              <w:bottom w:val="nil"/>
            </w:tcBorders>
          </w:tcPr>
          <w:p w:rsidR="00D51AAF" w:rsidRPr="002C54BC" w:rsidRDefault="00D51AAF" w:rsidP="00D51AAF">
            <w:pPr>
              <w:pStyle w:val="TableParagraph"/>
              <w:spacing w:before="115"/>
              <w:ind w:left="97" w:right="91"/>
              <w:jc w:val="both"/>
              <w:rPr>
                <w:sz w:val="28"/>
                <w:lang w:val="ru-RU"/>
              </w:rPr>
            </w:pPr>
            <w:r w:rsidRPr="002C54BC">
              <w:rPr>
                <w:sz w:val="28"/>
                <w:lang w:val="ru-RU"/>
              </w:rPr>
              <w:t>При необходимости ребята репетируют или специально подготавливают элементы дела (например, творческий номер или сценарий).</w:t>
            </w:r>
          </w:p>
        </w:tc>
      </w:tr>
      <w:tr w:rsidR="00D51AAF" w:rsidRPr="002C54BC" w:rsidTr="009508E7">
        <w:trPr>
          <w:trHeight w:val="90"/>
        </w:trPr>
        <w:tc>
          <w:tcPr>
            <w:tcW w:w="3116" w:type="dxa"/>
            <w:tcBorders>
              <w:top w:val="nil"/>
            </w:tcBorders>
          </w:tcPr>
          <w:p w:rsidR="00D51AAF" w:rsidRPr="002C54BC" w:rsidRDefault="00D51AAF" w:rsidP="00D51AAF">
            <w:pPr>
              <w:pStyle w:val="TableParagraph"/>
              <w:ind w:left="0"/>
              <w:rPr>
                <w:sz w:val="26"/>
                <w:lang w:val="ru-RU"/>
              </w:rPr>
            </w:pPr>
          </w:p>
        </w:tc>
        <w:tc>
          <w:tcPr>
            <w:tcW w:w="6232" w:type="dxa"/>
            <w:tcBorders>
              <w:top w:val="nil"/>
            </w:tcBorders>
          </w:tcPr>
          <w:p w:rsidR="00D51AAF" w:rsidRPr="002C54BC" w:rsidRDefault="00D51AAF" w:rsidP="00D51AAF">
            <w:pPr>
              <w:pStyle w:val="TableParagraph"/>
              <w:spacing w:before="114"/>
              <w:ind w:left="97"/>
              <w:rPr>
                <w:sz w:val="28"/>
                <w:lang w:val="ru-RU"/>
              </w:rPr>
            </w:pPr>
          </w:p>
        </w:tc>
      </w:tr>
      <w:tr w:rsidR="00D51AAF" w:rsidRPr="002C54BC" w:rsidTr="00D51AAF">
        <w:trPr>
          <w:trHeight w:val="1505"/>
        </w:trPr>
        <w:tc>
          <w:tcPr>
            <w:tcW w:w="3116" w:type="dxa"/>
            <w:tcBorders>
              <w:bottom w:val="nil"/>
            </w:tcBorders>
          </w:tcPr>
          <w:p w:rsidR="00D51AAF" w:rsidRPr="002C54BC" w:rsidRDefault="00D51AAF" w:rsidP="00D51AAF">
            <w:pPr>
              <w:pStyle w:val="TableParagraph"/>
              <w:spacing w:before="93"/>
              <w:ind w:left="100" w:right="216"/>
              <w:rPr>
                <w:sz w:val="28"/>
                <w:lang w:val="ru-RU"/>
              </w:rPr>
            </w:pPr>
            <w:r w:rsidRPr="002C54BC">
              <w:rPr>
                <w:spacing w:val="-2"/>
                <w:sz w:val="28"/>
                <w:lang w:val="ru-RU"/>
              </w:rPr>
              <w:t xml:space="preserve">Праздничный </w:t>
            </w:r>
            <w:r w:rsidRPr="002C54BC">
              <w:rPr>
                <w:sz w:val="28"/>
                <w:lang w:val="ru-RU"/>
              </w:rPr>
              <w:t>калейдоскоп</w:t>
            </w:r>
            <w:r w:rsidR="009508E7">
              <w:rPr>
                <w:sz w:val="28"/>
                <w:lang w:val="ru-RU"/>
              </w:rPr>
              <w:t xml:space="preserve"> </w:t>
            </w:r>
            <w:r w:rsidRPr="002C54BC">
              <w:rPr>
                <w:sz w:val="28"/>
                <w:lang w:val="ru-RU"/>
              </w:rPr>
              <w:t>«По страницам</w:t>
            </w:r>
            <w:r w:rsidR="009508E7">
              <w:rPr>
                <w:sz w:val="28"/>
                <w:lang w:val="ru-RU"/>
              </w:rPr>
              <w:t xml:space="preserve"> </w:t>
            </w:r>
            <w:r w:rsidRPr="002C54BC">
              <w:rPr>
                <w:sz w:val="28"/>
                <w:lang w:val="ru-RU"/>
              </w:rPr>
              <w:t xml:space="preserve">нашей </w:t>
            </w:r>
            <w:r w:rsidRPr="002C54BC">
              <w:rPr>
                <w:spacing w:val="-2"/>
                <w:sz w:val="28"/>
                <w:lang w:val="ru-RU"/>
              </w:rPr>
              <w:t>книги»</w:t>
            </w:r>
          </w:p>
        </w:tc>
        <w:tc>
          <w:tcPr>
            <w:tcW w:w="6232" w:type="dxa"/>
            <w:tcBorders>
              <w:bottom w:val="nil"/>
            </w:tcBorders>
          </w:tcPr>
          <w:p w:rsidR="009508E7" w:rsidRPr="002C54BC" w:rsidRDefault="00D51AAF" w:rsidP="009508E7">
            <w:pPr>
              <w:pStyle w:val="TableParagraph"/>
              <w:spacing w:before="93"/>
              <w:ind w:left="97" w:right="93"/>
              <w:jc w:val="both"/>
              <w:rPr>
                <w:sz w:val="28"/>
                <w:lang w:val="ru-RU"/>
              </w:rPr>
            </w:pPr>
            <w:r w:rsidRPr="002C54BC">
              <w:rPr>
                <w:sz w:val="28"/>
                <w:lang w:val="ru-RU"/>
              </w:rPr>
              <w:t>Проведение праздника по итогам путешествия по неизвестной стране. Ребята выступают одновременно</w:t>
            </w:r>
            <w:r w:rsidR="009508E7">
              <w:rPr>
                <w:sz w:val="28"/>
                <w:lang w:val="ru-RU"/>
              </w:rPr>
              <w:t xml:space="preserve"> </w:t>
            </w:r>
            <w:r w:rsidRPr="002C54BC">
              <w:rPr>
                <w:sz w:val="28"/>
                <w:lang w:val="ru-RU"/>
              </w:rPr>
              <w:t>в</w:t>
            </w:r>
            <w:r w:rsidR="009508E7">
              <w:rPr>
                <w:sz w:val="28"/>
                <w:lang w:val="ru-RU"/>
              </w:rPr>
              <w:t xml:space="preserve"> </w:t>
            </w:r>
            <w:r w:rsidRPr="002C54BC">
              <w:rPr>
                <w:sz w:val="28"/>
                <w:lang w:val="ru-RU"/>
              </w:rPr>
              <w:t>роли участников</w:t>
            </w:r>
            <w:r w:rsidR="009508E7">
              <w:rPr>
                <w:sz w:val="28"/>
                <w:lang w:val="ru-RU"/>
              </w:rPr>
              <w:t xml:space="preserve"> </w:t>
            </w:r>
            <w:r w:rsidRPr="002C54BC">
              <w:rPr>
                <w:sz w:val="28"/>
                <w:lang w:val="ru-RU"/>
              </w:rPr>
              <w:t>и</w:t>
            </w:r>
            <w:r w:rsidR="009508E7">
              <w:rPr>
                <w:sz w:val="28"/>
                <w:lang w:val="ru-RU"/>
              </w:rPr>
              <w:t xml:space="preserve"> </w:t>
            </w:r>
            <w:r w:rsidRPr="002C54BC">
              <w:rPr>
                <w:sz w:val="28"/>
                <w:lang w:val="ru-RU"/>
              </w:rPr>
              <w:t>организаторов данного события.</w:t>
            </w:r>
          </w:p>
        </w:tc>
      </w:tr>
      <w:tr w:rsidR="00D51AAF" w:rsidRPr="002C54BC" w:rsidTr="009508E7">
        <w:trPr>
          <w:trHeight w:val="90"/>
        </w:trPr>
        <w:tc>
          <w:tcPr>
            <w:tcW w:w="3116" w:type="dxa"/>
            <w:tcBorders>
              <w:top w:val="nil"/>
            </w:tcBorders>
          </w:tcPr>
          <w:p w:rsidR="00D51AAF" w:rsidRPr="002C54BC" w:rsidRDefault="00D51AAF" w:rsidP="008D1BDF">
            <w:pPr>
              <w:pStyle w:val="TableParagraph"/>
              <w:spacing w:before="114"/>
              <w:ind w:left="100"/>
              <w:rPr>
                <w:b/>
                <w:i/>
                <w:sz w:val="28"/>
                <w:lang w:val="ru-RU"/>
              </w:rPr>
            </w:pPr>
          </w:p>
        </w:tc>
        <w:tc>
          <w:tcPr>
            <w:tcW w:w="6232" w:type="dxa"/>
            <w:tcBorders>
              <w:top w:val="nil"/>
            </w:tcBorders>
          </w:tcPr>
          <w:p w:rsidR="00D51AAF" w:rsidRPr="002C54BC" w:rsidRDefault="00D51AAF" w:rsidP="00D51AAF">
            <w:pPr>
              <w:pStyle w:val="TableParagraph"/>
              <w:spacing w:before="114" w:line="242" w:lineRule="auto"/>
              <w:ind w:left="97"/>
              <w:rPr>
                <w:sz w:val="28"/>
                <w:lang w:val="ru-RU"/>
              </w:rPr>
            </w:pPr>
          </w:p>
        </w:tc>
      </w:tr>
      <w:tr w:rsidR="00D51AAF" w:rsidRPr="002C54BC" w:rsidTr="00D51AAF">
        <w:trPr>
          <w:trHeight w:val="762"/>
        </w:trPr>
        <w:tc>
          <w:tcPr>
            <w:tcW w:w="9348" w:type="dxa"/>
            <w:gridSpan w:val="2"/>
          </w:tcPr>
          <w:p w:rsidR="009508E7" w:rsidRPr="009508E7" w:rsidRDefault="00D51AAF" w:rsidP="008D1BDF">
            <w:pPr>
              <w:pStyle w:val="TableParagraph"/>
              <w:spacing w:before="93"/>
              <w:ind w:left="386"/>
              <w:rPr>
                <w:b/>
                <w:i/>
                <w:sz w:val="28"/>
                <w:lang w:val="ru-RU"/>
              </w:rPr>
            </w:pPr>
            <w:r w:rsidRPr="009508E7">
              <w:rPr>
                <w:b/>
                <w:i/>
                <w:sz w:val="28"/>
                <w:lang w:val="ru-RU"/>
              </w:rPr>
              <w:t>1</w:t>
            </w:r>
            <w:r w:rsidR="008D1BDF" w:rsidRPr="009508E7">
              <w:rPr>
                <w:b/>
                <w:i/>
                <w:sz w:val="28"/>
                <w:lang w:val="ru-RU"/>
              </w:rPr>
              <w:t>8</w:t>
            </w:r>
            <w:r w:rsidRPr="009508E7">
              <w:rPr>
                <w:b/>
                <w:i/>
                <w:sz w:val="28"/>
                <w:lang w:val="ru-RU"/>
              </w:rPr>
              <w:t>-йдень</w:t>
            </w:r>
            <w:r w:rsidR="009508E7">
              <w:rPr>
                <w:b/>
                <w:i/>
                <w:sz w:val="28"/>
                <w:lang w:val="ru-RU"/>
              </w:rPr>
              <w:t xml:space="preserve"> </w:t>
            </w:r>
            <w:r w:rsidRPr="009508E7">
              <w:rPr>
                <w:b/>
                <w:i/>
                <w:sz w:val="28"/>
                <w:lang w:val="ru-RU"/>
              </w:rPr>
              <w:t>смены</w:t>
            </w:r>
          </w:p>
          <w:p w:rsidR="00D51AAF" w:rsidRPr="009508E7" w:rsidRDefault="00D51AAF" w:rsidP="009508E7">
            <w:pPr>
              <w:pStyle w:val="TableParagraph"/>
              <w:spacing w:before="93"/>
              <w:jc w:val="center"/>
              <w:rPr>
                <w:b/>
                <w:sz w:val="28"/>
                <w:lang w:val="ru-RU"/>
              </w:rPr>
            </w:pPr>
            <w:r w:rsidRPr="009508E7">
              <w:rPr>
                <w:b/>
                <w:sz w:val="28"/>
                <w:lang w:val="ru-RU"/>
              </w:rPr>
              <w:t>Итоговый</w:t>
            </w:r>
            <w:r w:rsidR="009508E7" w:rsidRPr="009508E7">
              <w:rPr>
                <w:b/>
                <w:sz w:val="28"/>
                <w:lang w:val="ru-RU"/>
              </w:rPr>
              <w:t xml:space="preserve"> </w:t>
            </w:r>
            <w:r w:rsidRPr="009508E7">
              <w:rPr>
                <w:b/>
                <w:sz w:val="28"/>
                <w:lang w:val="ru-RU"/>
              </w:rPr>
              <w:t>период</w:t>
            </w:r>
            <w:r w:rsidR="009508E7" w:rsidRPr="009508E7">
              <w:rPr>
                <w:b/>
                <w:sz w:val="28"/>
                <w:lang w:val="ru-RU"/>
              </w:rPr>
              <w:t xml:space="preserve"> </w:t>
            </w:r>
            <w:r w:rsidRPr="009508E7">
              <w:rPr>
                <w:b/>
                <w:sz w:val="28"/>
                <w:lang w:val="ru-RU"/>
              </w:rPr>
              <w:t>смены.</w:t>
            </w:r>
            <w:r w:rsidR="009508E7" w:rsidRPr="009508E7">
              <w:rPr>
                <w:b/>
                <w:sz w:val="28"/>
                <w:lang w:val="ru-RU"/>
              </w:rPr>
              <w:t xml:space="preserve"> </w:t>
            </w:r>
            <w:r w:rsidRPr="009508E7">
              <w:rPr>
                <w:b/>
                <w:sz w:val="28"/>
                <w:lang w:val="ru-RU"/>
              </w:rPr>
              <w:t>Выход</w:t>
            </w:r>
            <w:r w:rsidR="009508E7" w:rsidRPr="009508E7">
              <w:rPr>
                <w:b/>
                <w:sz w:val="28"/>
                <w:lang w:val="ru-RU"/>
              </w:rPr>
              <w:t xml:space="preserve"> </w:t>
            </w:r>
            <w:r w:rsidRPr="009508E7">
              <w:rPr>
                <w:b/>
                <w:sz w:val="28"/>
                <w:lang w:val="ru-RU"/>
              </w:rPr>
              <w:t>из</w:t>
            </w:r>
            <w:r w:rsidR="009508E7" w:rsidRPr="009508E7">
              <w:rPr>
                <w:b/>
                <w:sz w:val="28"/>
                <w:lang w:val="ru-RU"/>
              </w:rPr>
              <w:t xml:space="preserve"> </w:t>
            </w:r>
            <w:r w:rsidRPr="009508E7">
              <w:rPr>
                <w:b/>
                <w:sz w:val="28"/>
                <w:lang w:val="ru-RU"/>
              </w:rPr>
              <w:t>игрового</w:t>
            </w:r>
            <w:r w:rsidR="009508E7" w:rsidRPr="009508E7">
              <w:rPr>
                <w:b/>
                <w:sz w:val="28"/>
                <w:lang w:val="ru-RU"/>
              </w:rPr>
              <w:t xml:space="preserve"> </w:t>
            </w:r>
            <w:r w:rsidRPr="009508E7">
              <w:rPr>
                <w:b/>
                <w:spacing w:val="-2"/>
                <w:sz w:val="28"/>
                <w:lang w:val="ru-RU"/>
              </w:rPr>
              <w:t>сюжета.</w:t>
            </w:r>
          </w:p>
        </w:tc>
      </w:tr>
      <w:tr w:rsidR="00D51AAF" w:rsidRPr="002C54BC" w:rsidTr="00D51AAF">
        <w:trPr>
          <w:trHeight w:val="1184"/>
        </w:trPr>
        <w:tc>
          <w:tcPr>
            <w:tcW w:w="3116" w:type="dxa"/>
            <w:tcBorders>
              <w:bottom w:val="nil"/>
            </w:tcBorders>
          </w:tcPr>
          <w:p w:rsidR="00D51AAF" w:rsidRPr="002C54BC" w:rsidRDefault="00D51AAF" w:rsidP="00D51AAF">
            <w:pPr>
              <w:pStyle w:val="TableParagraph"/>
              <w:spacing w:before="93"/>
              <w:ind w:left="100"/>
              <w:rPr>
                <w:sz w:val="28"/>
                <w:lang w:val="ru-RU"/>
              </w:rPr>
            </w:pPr>
            <w:r w:rsidRPr="002C54BC">
              <w:rPr>
                <w:sz w:val="28"/>
                <w:lang w:val="ru-RU"/>
              </w:rPr>
              <w:t>Итоговый сбор участников</w:t>
            </w:r>
            <w:r w:rsidR="009508E7">
              <w:rPr>
                <w:sz w:val="28"/>
                <w:lang w:val="ru-RU"/>
              </w:rPr>
              <w:t xml:space="preserve"> </w:t>
            </w:r>
            <w:r w:rsidRPr="002C54BC">
              <w:rPr>
                <w:sz w:val="28"/>
                <w:lang w:val="ru-RU"/>
              </w:rPr>
              <w:t>«Нас</w:t>
            </w:r>
            <w:r w:rsidR="009508E7">
              <w:rPr>
                <w:sz w:val="28"/>
                <w:lang w:val="ru-RU"/>
              </w:rPr>
              <w:t xml:space="preserve"> </w:t>
            </w:r>
            <w:r w:rsidRPr="002C54BC">
              <w:rPr>
                <w:sz w:val="28"/>
                <w:lang w:val="ru-RU"/>
              </w:rPr>
              <w:t>ждут новые открытия!»</w:t>
            </w:r>
          </w:p>
        </w:tc>
        <w:tc>
          <w:tcPr>
            <w:tcW w:w="6232" w:type="dxa"/>
            <w:tcBorders>
              <w:bottom w:val="nil"/>
            </w:tcBorders>
          </w:tcPr>
          <w:p w:rsidR="00D51AAF" w:rsidRPr="002C54BC" w:rsidRDefault="00D51AAF" w:rsidP="00D51AAF">
            <w:pPr>
              <w:pStyle w:val="TableParagraph"/>
              <w:spacing w:before="93"/>
              <w:ind w:left="97" w:right="88"/>
              <w:jc w:val="both"/>
              <w:rPr>
                <w:sz w:val="28"/>
                <w:lang w:val="ru-RU"/>
              </w:rPr>
            </w:pPr>
            <w:r w:rsidRPr="002C54BC">
              <w:rPr>
                <w:sz w:val="28"/>
                <w:lang w:val="ru-RU"/>
              </w:rPr>
              <w:t>Анализ реализованного коллективно-творческого дела и подведение итогов путешествия по неизвестной стране.</w:t>
            </w:r>
          </w:p>
        </w:tc>
      </w:tr>
      <w:tr w:rsidR="00D51AAF" w:rsidRPr="002C54BC" w:rsidTr="00D51AAF">
        <w:trPr>
          <w:trHeight w:val="2818"/>
        </w:trPr>
        <w:tc>
          <w:tcPr>
            <w:tcW w:w="3116" w:type="dxa"/>
            <w:tcBorders>
              <w:top w:val="nil"/>
              <w:bottom w:val="nil"/>
            </w:tcBorders>
          </w:tcPr>
          <w:p w:rsidR="00D51AAF" w:rsidRPr="002C54BC" w:rsidRDefault="00D51AAF" w:rsidP="00D51AAF">
            <w:pPr>
              <w:pStyle w:val="TableParagraph"/>
              <w:spacing w:before="249"/>
              <w:ind w:left="100"/>
              <w:rPr>
                <w:b/>
                <w:i/>
                <w:sz w:val="28"/>
                <w:lang w:val="ru-RU"/>
              </w:rPr>
            </w:pPr>
          </w:p>
        </w:tc>
        <w:tc>
          <w:tcPr>
            <w:tcW w:w="6232" w:type="dxa"/>
            <w:tcBorders>
              <w:top w:val="nil"/>
              <w:bottom w:val="nil"/>
            </w:tcBorders>
          </w:tcPr>
          <w:p w:rsidR="00D51AAF" w:rsidRPr="002C54BC" w:rsidRDefault="00D51AAF" w:rsidP="00D51AAF">
            <w:pPr>
              <w:pStyle w:val="TableParagraph"/>
              <w:tabs>
                <w:tab w:val="left" w:pos="2989"/>
                <w:tab w:val="left" w:pos="5167"/>
              </w:tabs>
              <w:spacing w:before="114"/>
              <w:ind w:left="97" w:right="89"/>
              <w:jc w:val="both"/>
              <w:rPr>
                <w:sz w:val="28"/>
                <w:lang w:val="ru-RU"/>
              </w:rPr>
            </w:pPr>
            <w:r w:rsidRPr="002C54BC">
              <w:rPr>
                <w:sz w:val="28"/>
                <w:lang w:val="ru-RU"/>
              </w:rPr>
              <w:t>Ребятам предлагается ещё раз вспомнить всё, что произошло с ними в смене (в этом поможет</w:t>
            </w:r>
            <w:r w:rsidR="009508E7">
              <w:rPr>
                <w:sz w:val="28"/>
                <w:lang w:val="ru-RU"/>
              </w:rPr>
              <w:t xml:space="preserve"> </w:t>
            </w:r>
            <w:r w:rsidRPr="002C54BC">
              <w:rPr>
                <w:sz w:val="28"/>
                <w:lang w:val="ru-RU"/>
              </w:rPr>
              <w:t xml:space="preserve">книга) и создать афишу-коллаж о своём путешествии. Это позволит педагогу получить многогранную обратную связь. Кроме того, </w:t>
            </w:r>
            <w:r w:rsidRPr="002C54BC">
              <w:rPr>
                <w:spacing w:val="-2"/>
                <w:sz w:val="28"/>
                <w:lang w:val="ru-RU"/>
              </w:rPr>
              <w:t>афиша-коллаж</w:t>
            </w:r>
            <w:r w:rsidRPr="002C54BC">
              <w:rPr>
                <w:sz w:val="28"/>
                <w:lang w:val="ru-RU"/>
              </w:rPr>
              <w:tab/>
            </w:r>
            <w:r w:rsidRPr="002C54BC">
              <w:rPr>
                <w:spacing w:val="-2"/>
                <w:sz w:val="28"/>
                <w:lang w:val="ru-RU"/>
              </w:rPr>
              <w:t>поможет</w:t>
            </w:r>
            <w:r w:rsidRPr="002C54BC">
              <w:rPr>
                <w:sz w:val="28"/>
                <w:lang w:val="ru-RU"/>
              </w:rPr>
              <w:tab/>
            </w:r>
            <w:r w:rsidRPr="002C54BC">
              <w:rPr>
                <w:spacing w:val="-2"/>
                <w:sz w:val="28"/>
                <w:lang w:val="ru-RU"/>
              </w:rPr>
              <w:t xml:space="preserve">ребятам </w:t>
            </w:r>
            <w:r w:rsidRPr="002C54BC">
              <w:rPr>
                <w:sz w:val="28"/>
                <w:lang w:val="ru-RU"/>
              </w:rPr>
              <w:t>проанализировать, что они узнали за смену, чему научились, как изменились.</w:t>
            </w:r>
          </w:p>
        </w:tc>
      </w:tr>
      <w:tr w:rsidR="00D51AAF" w:rsidRPr="002C54BC" w:rsidTr="009508E7">
        <w:trPr>
          <w:trHeight w:val="90"/>
        </w:trPr>
        <w:tc>
          <w:tcPr>
            <w:tcW w:w="3116" w:type="dxa"/>
            <w:tcBorders>
              <w:top w:val="nil"/>
            </w:tcBorders>
          </w:tcPr>
          <w:p w:rsidR="00D51AAF" w:rsidRPr="002C54BC" w:rsidRDefault="00D51AAF" w:rsidP="00D51AAF">
            <w:pPr>
              <w:pStyle w:val="TableParagraph"/>
              <w:ind w:left="0"/>
              <w:rPr>
                <w:sz w:val="26"/>
                <w:lang w:val="ru-RU"/>
              </w:rPr>
            </w:pPr>
          </w:p>
        </w:tc>
        <w:tc>
          <w:tcPr>
            <w:tcW w:w="6232" w:type="dxa"/>
            <w:tcBorders>
              <w:top w:val="nil"/>
            </w:tcBorders>
          </w:tcPr>
          <w:p w:rsidR="00D51AAF" w:rsidRPr="002C54BC" w:rsidRDefault="00D51AAF" w:rsidP="00D51AAF">
            <w:pPr>
              <w:pStyle w:val="TableParagraph"/>
              <w:tabs>
                <w:tab w:val="left" w:pos="488"/>
                <w:tab w:val="left" w:pos="1724"/>
                <w:tab w:val="left" w:pos="2783"/>
                <w:tab w:val="left" w:pos="3262"/>
                <w:tab w:val="left" w:pos="5214"/>
              </w:tabs>
              <w:spacing w:before="114"/>
              <w:ind w:left="97" w:right="92"/>
              <w:rPr>
                <w:sz w:val="28"/>
                <w:lang w:val="ru-RU"/>
              </w:rPr>
            </w:pPr>
          </w:p>
        </w:tc>
      </w:tr>
      <w:tr w:rsidR="00D51AAF" w:rsidRPr="002C54BC" w:rsidTr="009508E7">
        <w:trPr>
          <w:trHeight w:val="1832"/>
        </w:trPr>
        <w:tc>
          <w:tcPr>
            <w:tcW w:w="3116" w:type="dxa"/>
          </w:tcPr>
          <w:p w:rsidR="00D51AAF" w:rsidRPr="002C54BC" w:rsidRDefault="00D51AAF" w:rsidP="00D51AAF">
            <w:pPr>
              <w:pStyle w:val="TableParagraph"/>
              <w:spacing w:before="93"/>
              <w:ind w:left="100" w:right="444"/>
              <w:rPr>
                <w:sz w:val="28"/>
                <w:lang w:val="ru-RU"/>
              </w:rPr>
            </w:pPr>
            <w:r w:rsidRPr="002C54BC">
              <w:rPr>
                <w:sz w:val="28"/>
                <w:lang w:val="ru-RU"/>
              </w:rPr>
              <w:t>Линейка закрытия смены</w:t>
            </w:r>
            <w:r w:rsidR="009508E7">
              <w:rPr>
                <w:sz w:val="28"/>
                <w:lang w:val="ru-RU"/>
              </w:rPr>
              <w:t xml:space="preserve"> </w:t>
            </w:r>
            <w:r w:rsidRPr="002C54BC">
              <w:rPr>
                <w:sz w:val="28"/>
                <w:lang w:val="ru-RU"/>
              </w:rPr>
              <w:t>«Содружество Орлят России»</w:t>
            </w:r>
          </w:p>
          <w:p w:rsidR="00D51AAF" w:rsidRPr="002C54BC" w:rsidRDefault="00D51AAF" w:rsidP="00D51AAF">
            <w:pPr>
              <w:pStyle w:val="TableParagraph"/>
              <w:spacing w:before="247"/>
              <w:ind w:left="100"/>
              <w:rPr>
                <w:b/>
                <w:i/>
                <w:sz w:val="28"/>
                <w:lang w:val="ru-RU"/>
              </w:rPr>
            </w:pPr>
          </w:p>
        </w:tc>
        <w:tc>
          <w:tcPr>
            <w:tcW w:w="6232" w:type="dxa"/>
          </w:tcPr>
          <w:p w:rsidR="00D51AAF" w:rsidRPr="002C54BC" w:rsidRDefault="00D51AAF" w:rsidP="00D51AAF">
            <w:pPr>
              <w:pStyle w:val="TableParagraph"/>
              <w:spacing w:before="93"/>
              <w:ind w:left="97" w:right="92"/>
              <w:jc w:val="both"/>
              <w:rPr>
                <w:sz w:val="28"/>
                <w:lang w:val="ru-RU"/>
              </w:rPr>
            </w:pPr>
            <w:r w:rsidRPr="002C54BC">
              <w:rPr>
                <w:sz w:val="28"/>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p w:rsidR="00D51AAF" w:rsidRPr="002C54BC" w:rsidRDefault="00D51AAF" w:rsidP="00D51AAF">
            <w:pPr>
              <w:pStyle w:val="TableParagraph"/>
              <w:spacing w:before="239" w:line="242" w:lineRule="auto"/>
              <w:ind w:left="97"/>
              <w:rPr>
                <w:sz w:val="28"/>
                <w:lang w:val="ru-RU"/>
              </w:rPr>
            </w:pPr>
          </w:p>
        </w:tc>
      </w:tr>
    </w:tbl>
    <w:p w:rsidR="00D51AAF" w:rsidRPr="002C54BC" w:rsidRDefault="00D51AAF" w:rsidP="00D51AAF">
      <w:pPr>
        <w:pStyle w:val="a3"/>
        <w:rPr>
          <w:i/>
          <w:sz w:val="22"/>
        </w:rPr>
      </w:pPr>
    </w:p>
    <w:p w:rsidR="00D51AAF" w:rsidRPr="002C54BC" w:rsidRDefault="00D51AAF" w:rsidP="00D51AAF">
      <w:pPr>
        <w:pStyle w:val="a3"/>
        <w:rPr>
          <w:i/>
          <w:sz w:val="22"/>
        </w:rPr>
      </w:pPr>
    </w:p>
    <w:p w:rsidR="00D51AAF" w:rsidRPr="002C54BC" w:rsidRDefault="00D51AAF" w:rsidP="00D51AAF">
      <w:pPr>
        <w:pStyle w:val="a3"/>
        <w:rPr>
          <w:i/>
          <w:sz w:val="22"/>
        </w:rPr>
      </w:pPr>
    </w:p>
    <w:p w:rsidR="00FC417A" w:rsidRPr="0073749D" w:rsidRDefault="00315C73" w:rsidP="0073749D">
      <w:pPr>
        <w:ind w:right="3"/>
        <w:jc w:val="center"/>
        <w:rPr>
          <w:rFonts w:ascii="Times New Roman" w:hAnsi="Times New Roman" w:cs="Times New Roman"/>
          <w:sz w:val="24"/>
          <w:szCs w:val="28"/>
        </w:rPr>
      </w:pPr>
      <w:r>
        <w:rPr>
          <w:sz w:val="28"/>
          <w:lang w:eastAsia="en-US"/>
        </w:rPr>
        <w:pict>
          <v:line id="_x0000_s1026" style="position:absolute;left:0;text-align:left;z-index:251660288;mso-position-horizontal-relative:page;mso-position-vertical-relative:page" from="841.3pt,595.3pt" to="841.3pt,0" strokecolor="#41709c" strokeweight=".96pt">
            <w10:wrap anchorx="page" anchory="page"/>
          </v:line>
        </w:pict>
      </w:r>
    </w:p>
    <w:sectPr w:rsidR="00FC417A" w:rsidRPr="0073749D" w:rsidSect="009403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73" w:rsidRDefault="00315C73" w:rsidP="0073749D">
      <w:pPr>
        <w:spacing w:after="0" w:line="240" w:lineRule="auto"/>
      </w:pPr>
      <w:r>
        <w:separator/>
      </w:r>
    </w:p>
  </w:endnote>
  <w:endnote w:type="continuationSeparator" w:id="0">
    <w:p w:rsidR="00315C73" w:rsidRDefault="00315C73" w:rsidP="0073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73" w:rsidRDefault="00315C73" w:rsidP="0073749D">
      <w:pPr>
        <w:spacing w:after="0" w:line="240" w:lineRule="auto"/>
      </w:pPr>
      <w:r>
        <w:separator/>
      </w:r>
    </w:p>
  </w:footnote>
  <w:footnote w:type="continuationSeparator" w:id="0">
    <w:p w:rsidR="00315C73" w:rsidRDefault="00315C73" w:rsidP="00737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064A"/>
    <w:multiLevelType w:val="hybridMultilevel"/>
    <w:tmpl w:val="F724E796"/>
    <w:lvl w:ilvl="0" w:tplc="E28CB7B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81A4DEE">
      <w:numFmt w:val="bullet"/>
      <w:lvlText w:val="•"/>
      <w:lvlJc w:val="left"/>
      <w:pPr>
        <w:ind w:left="1178" w:hanging="164"/>
      </w:pPr>
      <w:rPr>
        <w:rFonts w:hint="default"/>
        <w:lang w:val="ru-RU" w:eastAsia="en-US" w:bidi="ar-SA"/>
      </w:rPr>
    </w:lvl>
    <w:lvl w:ilvl="2" w:tplc="F7EC9CB4">
      <w:numFmt w:val="bullet"/>
      <w:lvlText w:val="•"/>
      <w:lvlJc w:val="left"/>
      <w:pPr>
        <w:ind w:left="2137" w:hanging="164"/>
      </w:pPr>
      <w:rPr>
        <w:rFonts w:hint="default"/>
        <w:lang w:val="ru-RU" w:eastAsia="en-US" w:bidi="ar-SA"/>
      </w:rPr>
    </w:lvl>
    <w:lvl w:ilvl="3" w:tplc="2006053A">
      <w:numFmt w:val="bullet"/>
      <w:lvlText w:val="•"/>
      <w:lvlJc w:val="left"/>
      <w:pPr>
        <w:ind w:left="3095" w:hanging="164"/>
      </w:pPr>
      <w:rPr>
        <w:rFonts w:hint="default"/>
        <w:lang w:val="ru-RU" w:eastAsia="en-US" w:bidi="ar-SA"/>
      </w:rPr>
    </w:lvl>
    <w:lvl w:ilvl="4" w:tplc="E1AAEE34">
      <w:numFmt w:val="bullet"/>
      <w:lvlText w:val="•"/>
      <w:lvlJc w:val="left"/>
      <w:pPr>
        <w:ind w:left="4054" w:hanging="164"/>
      </w:pPr>
      <w:rPr>
        <w:rFonts w:hint="default"/>
        <w:lang w:val="ru-RU" w:eastAsia="en-US" w:bidi="ar-SA"/>
      </w:rPr>
    </w:lvl>
    <w:lvl w:ilvl="5" w:tplc="F8CA0CAC">
      <w:numFmt w:val="bullet"/>
      <w:lvlText w:val="•"/>
      <w:lvlJc w:val="left"/>
      <w:pPr>
        <w:ind w:left="5013" w:hanging="164"/>
      </w:pPr>
      <w:rPr>
        <w:rFonts w:hint="default"/>
        <w:lang w:val="ru-RU" w:eastAsia="en-US" w:bidi="ar-SA"/>
      </w:rPr>
    </w:lvl>
    <w:lvl w:ilvl="6" w:tplc="67FCBB20">
      <w:numFmt w:val="bullet"/>
      <w:lvlText w:val="•"/>
      <w:lvlJc w:val="left"/>
      <w:pPr>
        <w:ind w:left="5971" w:hanging="164"/>
      </w:pPr>
      <w:rPr>
        <w:rFonts w:hint="default"/>
        <w:lang w:val="ru-RU" w:eastAsia="en-US" w:bidi="ar-SA"/>
      </w:rPr>
    </w:lvl>
    <w:lvl w:ilvl="7" w:tplc="757EF59E">
      <w:numFmt w:val="bullet"/>
      <w:lvlText w:val="•"/>
      <w:lvlJc w:val="left"/>
      <w:pPr>
        <w:ind w:left="6930" w:hanging="164"/>
      </w:pPr>
      <w:rPr>
        <w:rFonts w:hint="default"/>
        <w:lang w:val="ru-RU" w:eastAsia="en-US" w:bidi="ar-SA"/>
      </w:rPr>
    </w:lvl>
    <w:lvl w:ilvl="8" w:tplc="67D8388E">
      <w:numFmt w:val="bullet"/>
      <w:lvlText w:val="•"/>
      <w:lvlJc w:val="left"/>
      <w:pPr>
        <w:ind w:left="7889" w:hanging="164"/>
      </w:pPr>
      <w:rPr>
        <w:rFonts w:hint="default"/>
        <w:lang w:val="ru-RU" w:eastAsia="en-US" w:bidi="ar-SA"/>
      </w:rPr>
    </w:lvl>
  </w:abstractNum>
  <w:abstractNum w:abstractNumId="1">
    <w:nsid w:val="56F41723"/>
    <w:multiLevelType w:val="hybridMultilevel"/>
    <w:tmpl w:val="A10A9CF4"/>
    <w:lvl w:ilvl="0" w:tplc="B7E8E2AA">
      <w:numFmt w:val="bullet"/>
      <w:lvlText w:val="-"/>
      <w:lvlJc w:val="left"/>
      <w:pPr>
        <w:ind w:left="22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403A4BD0">
      <w:numFmt w:val="bullet"/>
      <w:lvlText w:val="•"/>
      <w:lvlJc w:val="left"/>
      <w:pPr>
        <w:ind w:left="1178" w:hanging="425"/>
      </w:pPr>
      <w:rPr>
        <w:rFonts w:hint="default"/>
        <w:lang w:val="ru-RU" w:eastAsia="en-US" w:bidi="ar-SA"/>
      </w:rPr>
    </w:lvl>
    <w:lvl w:ilvl="2" w:tplc="CF58F0E0">
      <w:numFmt w:val="bullet"/>
      <w:lvlText w:val="•"/>
      <w:lvlJc w:val="left"/>
      <w:pPr>
        <w:ind w:left="2137" w:hanging="425"/>
      </w:pPr>
      <w:rPr>
        <w:rFonts w:hint="default"/>
        <w:lang w:val="ru-RU" w:eastAsia="en-US" w:bidi="ar-SA"/>
      </w:rPr>
    </w:lvl>
    <w:lvl w:ilvl="3" w:tplc="8C5892D2">
      <w:numFmt w:val="bullet"/>
      <w:lvlText w:val="•"/>
      <w:lvlJc w:val="left"/>
      <w:pPr>
        <w:ind w:left="3095" w:hanging="425"/>
      </w:pPr>
      <w:rPr>
        <w:rFonts w:hint="default"/>
        <w:lang w:val="ru-RU" w:eastAsia="en-US" w:bidi="ar-SA"/>
      </w:rPr>
    </w:lvl>
    <w:lvl w:ilvl="4" w:tplc="F81A96A8">
      <w:numFmt w:val="bullet"/>
      <w:lvlText w:val="•"/>
      <w:lvlJc w:val="left"/>
      <w:pPr>
        <w:ind w:left="4054" w:hanging="425"/>
      </w:pPr>
      <w:rPr>
        <w:rFonts w:hint="default"/>
        <w:lang w:val="ru-RU" w:eastAsia="en-US" w:bidi="ar-SA"/>
      </w:rPr>
    </w:lvl>
    <w:lvl w:ilvl="5" w:tplc="55784DBA">
      <w:numFmt w:val="bullet"/>
      <w:lvlText w:val="•"/>
      <w:lvlJc w:val="left"/>
      <w:pPr>
        <w:ind w:left="5013" w:hanging="425"/>
      </w:pPr>
      <w:rPr>
        <w:rFonts w:hint="default"/>
        <w:lang w:val="ru-RU" w:eastAsia="en-US" w:bidi="ar-SA"/>
      </w:rPr>
    </w:lvl>
    <w:lvl w:ilvl="6" w:tplc="475611CC">
      <w:numFmt w:val="bullet"/>
      <w:lvlText w:val="•"/>
      <w:lvlJc w:val="left"/>
      <w:pPr>
        <w:ind w:left="5971" w:hanging="425"/>
      </w:pPr>
      <w:rPr>
        <w:rFonts w:hint="default"/>
        <w:lang w:val="ru-RU" w:eastAsia="en-US" w:bidi="ar-SA"/>
      </w:rPr>
    </w:lvl>
    <w:lvl w:ilvl="7" w:tplc="3DCE788C">
      <w:numFmt w:val="bullet"/>
      <w:lvlText w:val="•"/>
      <w:lvlJc w:val="left"/>
      <w:pPr>
        <w:ind w:left="6930" w:hanging="425"/>
      </w:pPr>
      <w:rPr>
        <w:rFonts w:hint="default"/>
        <w:lang w:val="ru-RU" w:eastAsia="en-US" w:bidi="ar-SA"/>
      </w:rPr>
    </w:lvl>
    <w:lvl w:ilvl="8" w:tplc="1D082628">
      <w:numFmt w:val="bullet"/>
      <w:lvlText w:val="•"/>
      <w:lvlJc w:val="left"/>
      <w:pPr>
        <w:ind w:left="7889" w:hanging="425"/>
      </w:pPr>
      <w:rPr>
        <w:rFonts w:hint="default"/>
        <w:lang w:val="ru-RU"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417A"/>
    <w:rsid w:val="0008477E"/>
    <w:rsid w:val="000C4A13"/>
    <w:rsid w:val="000C7296"/>
    <w:rsid w:val="00162A09"/>
    <w:rsid w:val="001C1E4F"/>
    <w:rsid w:val="001E0854"/>
    <w:rsid w:val="001F256A"/>
    <w:rsid w:val="00221103"/>
    <w:rsid w:val="002C54BC"/>
    <w:rsid w:val="00300E9F"/>
    <w:rsid w:val="00315C73"/>
    <w:rsid w:val="0032244F"/>
    <w:rsid w:val="0032544B"/>
    <w:rsid w:val="00341E06"/>
    <w:rsid w:val="00384825"/>
    <w:rsid w:val="003B5824"/>
    <w:rsid w:val="003C3DBD"/>
    <w:rsid w:val="003D3B51"/>
    <w:rsid w:val="003D62C6"/>
    <w:rsid w:val="00401719"/>
    <w:rsid w:val="004064F6"/>
    <w:rsid w:val="00410FED"/>
    <w:rsid w:val="00421D88"/>
    <w:rsid w:val="00446CEC"/>
    <w:rsid w:val="00456D42"/>
    <w:rsid w:val="00463832"/>
    <w:rsid w:val="00515678"/>
    <w:rsid w:val="00554953"/>
    <w:rsid w:val="0056447B"/>
    <w:rsid w:val="00572233"/>
    <w:rsid w:val="00575529"/>
    <w:rsid w:val="005C0F09"/>
    <w:rsid w:val="00655027"/>
    <w:rsid w:val="00657F1C"/>
    <w:rsid w:val="006618AA"/>
    <w:rsid w:val="006D18C7"/>
    <w:rsid w:val="006D6591"/>
    <w:rsid w:val="00714A3E"/>
    <w:rsid w:val="00717F8E"/>
    <w:rsid w:val="0073749D"/>
    <w:rsid w:val="00744BF7"/>
    <w:rsid w:val="00750133"/>
    <w:rsid w:val="007A53B5"/>
    <w:rsid w:val="008D1BDF"/>
    <w:rsid w:val="0091121D"/>
    <w:rsid w:val="0091758D"/>
    <w:rsid w:val="00931F32"/>
    <w:rsid w:val="00940342"/>
    <w:rsid w:val="009508E7"/>
    <w:rsid w:val="009A639D"/>
    <w:rsid w:val="009B6D55"/>
    <w:rsid w:val="009C1D94"/>
    <w:rsid w:val="009D2EC3"/>
    <w:rsid w:val="009D3B76"/>
    <w:rsid w:val="00A15439"/>
    <w:rsid w:val="00A33458"/>
    <w:rsid w:val="00A41FA7"/>
    <w:rsid w:val="00A45165"/>
    <w:rsid w:val="00A5775D"/>
    <w:rsid w:val="00A81D07"/>
    <w:rsid w:val="00A97E2F"/>
    <w:rsid w:val="00AA11A4"/>
    <w:rsid w:val="00AC186C"/>
    <w:rsid w:val="00AD5421"/>
    <w:rsid w:val="00AE0F61"/>
    <w:rsid w:val="00AE384B"/>
    <w:rsid w:val="00B0170B"/>
    <w:rsid w:val="00B01FAB"/>
    <w:rsid w:val="00B138E2"/>
    <w:rsid w:val="00B611F7"/>
    <w:rsid w:val="00BA15CF"/>
    <w:rsid w:val="00C070F1"/>
    <w:rsid w:val="00C1228D"/>
    <w:rsid w:val="00C21DAD"/>
    <w:rsid w:val="00C5176D"/>
    <w:rsid w:val="00C53C40"/>
    <w:rsid w:val="00C60086"/>
    <w:rsid w:val="00CA07A1"/>
    <w:rsid w:val="00CA329D"/>
    <w:rsid w:val="00CD055C"/>
    <w:rsid w:val="00D13767"/>
    <w:rsid w:val="00D212AA"/>
    <w:rsid w:val="00D442C1"/>
    <w:rsid w:val="00D51AAF"/>
    <w:rsid w:val="00D63688"/>
    <w:rsid w:val="00D64F28"/>
    <w:rsid w:val="00D866DB"/>
    <w:rsid w:val="00D951A2"/>
    <w:rsid w:val="00DA536B"/>
    <w:rsid w:val="00DE4901"/>
    <w:rsid w:val="00E15714"/>
    <w:rsid w:val="00E36557"/>
    <w:rsid w:val="00E46285"/>
    <w:rsid w:val="00E61E44"/>
    <w:rsid w:val="00E6421C"/>
    <w:rsid w:val="00F03938"/>
    <w:rsid w:val="00F507A6"/>
    <w:rsid w:val="00F73B89"/>
    <w:rsid w:val="00F81A6F"/>
    <w:rsid w:val="00FC41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AA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51AAF"/>
    <w:pPr>
      <w:widowControl w:val="0"/>
      <w:autoSpaceDE w:val="0"/>
      <w:autoSpaceDN w:val="0"/>
      <w:spacing w:before="124" w:after="0" w:line="240" w:lineRule="auto"/>
      <w:ind w:right="10"/>
      <w:jc w:val="center"/>
    </w:pPr>
    <w:rPr>
      <w:rFonts w:ascii="Times New Roman" w:eastAsia="Times New Roman" w:hAnsi="Times New Roman" w:cs="Times New Roman"/>
      <w:sz w:val="28"/>
      <w:szCs w:val="28"/>
      <w:lang w:eastAsia="en-US"/>
    </w:rPr>
  </w:style>
  <w:style w:type="paragraph" w:styleId="a3">
    <w:name w:val="Body Text"/>
    <w:basedOn w:val="a"/>
    <w:link w:val="a4"/>
    <w:uiPriority w:val="1"/>
    <w:qFormat/>
    <w:rsid w:val="00D51AAF"/>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D51AAF"/>
    <w:rPr>
      <w:rFonts w:ascii="Times New Roman" w:eastAsia="Times New Roman" w:hAnsi="Times New Roman" w:cs="Times New Roman"/>
      <w:sz w:val="28"/>
      <w:szCs w:val="28"/>
      <w:lang w:eastAsia="en-US"/>
    </w:rPr>
  </w:style>
  <w:style w:type="paragraph" w:customStyle="1" w:styleId="110">
    <w:name w:val="Заголовок 11"/>
    <w:basedOn w:val="a"/>
    <w:uiPriority w:val="1"/>
    <w:qFormat/>
    <w:rsid w:val="00D51AAF"/>
    <w:pPr>
      <w:widowControl w:val="0"/>
      <w:autoSpaceDE w:val="0"/>
      <w:autoSpaceDN w:val="0"/>
      <w:spacing w:before="1" w:after="0" w:line="240" w:lineRule="auto"/>
      <w:ind w:left="788"/>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D51AAF"/>
    <w:pPr>
      <w:widowControl w:val="0"/>
      <w:autoSpaceDE w:val="0"/>
      <w:autoSpaceDN w:val="0"/>
      <w:spacing w:before="208" w:after="0" w:line="240" w:lineRule="auto"/>
      <w:ind w:left="788"/>
      <w:outlineLvl w:val="2"/>
    </w:pPr>
    <w:rPr>
      <w:rFonts w:ascii="Times New Roman" w:eastAsia="Times New Roman" w:hAnsi="Times New Roman" w:cs="Times New Roman"/>
      <w:b/>
      <w:bCs/>
      <w:i/>
      <w:iCs/>
      <w:sz w:val="28"/>
      <w:szCs w:val="28"/>
      <w:lang w:eastAsia="en-US"/>
    </w:rPr>
  </w:style>
  <w:style w:type="paragraph" w:styleId="a5">
    <w:name w:val="List Paragraph"/>
    <w:basedOn w:val="a"/>
    <w:uiPriority w:val="1"/>
    <w:qFormat/>
    <w:rsid w:val="00D51AAF"/>
    <w:pPr>
      <w:widowControl w:val="0"/>
      <w:autoSpaceDE w:val="0"/>
      <w:autoSpaceDN w:val="0"/>
      <w:spacing w:after="0" w:line="240" w:lineRule="auto"/>
      <w:ind w:left="222" w:firstLine="566"/>
    </w:pPr>
    <w:rPr>
      <w:rFonts w:ascii="Times New Roman" w:eastAsia="Times New Roman" w:hAnsi="Times New Roman" w:cs="Times New Roman"/>
      <w:lang w:eastAsia="en-US"/>
    </w:rPr>
  </w:style>
  <w:style w:type="paragraph" w:customStyle="1" w:styleId="TableParagraph">
    <w:name w:val="Table Paragraph"/>
    <w:basedOn w:val="a"/>
    <w:uiPriority w:val="1"/>
    <w:qFormat/>
    <w:rsid w:val="00D51AAF"/>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D51AAF"/>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D51AAF"/>
    <w:rPr>
      <w:rFonts w:ascii="Tahoma" w:eastAsia="Times New Roman" w:hAnsi="Tahoma" w:cs="Tahoma"/>
      <w:sz w:val="16"/>
      <w:szCs w:val="16"/>
      <w:lang w:eastAsia="en-US"/>
    </w:rPr>
  </w:style>
  <w:style w:type="paragraph" w:styleId="a8">
    <w:name w:val="header"/>
    <w:basedOn w:val="a"/>
    <w:link w:val="a9"/>
    <w:uiPriority w:val="99"/>
    <w:unhideWhenUsed/>
    <w:rsid w:val="007374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749D"/>
  </w:style>
  <w:style w:type="paragraph" w:styleId="aa">
    <w:name w:val="footer"/>
    <w:basedOn w:val="a"/>
    <w:link w:val="ab"/>
    <w:uiPriority w:val="99"/>
    <w:unhideWhenUsed/>
    <w:rsid w:val="007374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749D"/>
  </w:style>
  <w:style w:type="paragraph" w:styleId="ac">
    <w:name w:val="No Spacing"/>
    <w:uiPriority w:val="1"/>
    <w:qFormat/>
    <w:rsid w:val="004017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51DD-5778-4F64-B76C-4724500C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Ольга</cp:lastModifiedBy>
  <cp:revision>47</cp:revision>
  <cp:lastPrinted>2024-03-19T12:31:00Z</cp:lastPrinted>
  <dcterms:created xsi:type="dcterms:W3CDTF">2024-03-18T13:36:00Z</dcterms:created>
  <dcterms:modified xsi:type="dcterms:W3CDTF">2024-03-26T05:11:00Z</dcterms:modified>
</cp:coreProperties>
</file>